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96" w:rsidRPr="004941D8" w:rsidRDefault="00720A96" w:rsidP="00720A96">
      <w:pPr>
        <w:pStyle w:val="a7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720A96" w:rsidRPr="004941D8" w:rsidRDefault="00720A96" w:rsidP="00720A96">
      <w:p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купли-продажи имущества на торгах</w:t>
      </w:r>
    </w:p>
    <w:p w:rsidR="00720A96" w:rsidRPr="004941D8" w:rsidRDefault="00720A96" w:rsidP="00720A96">
      <w:pPr>
        <w:jc w:val="center"/>
        <w:rPr>
          <w:b/>
          <w:sz w:val="24"/>
          <w:szCs w:val="24"/>
        </w:rPr>
      </w:pPr>
    </w:p>
    <w:p w:rsidR="00720A96" w:rsidRPr="004941D8" w:rsidRDefault="00720A96" w:rsidP="00720A96">
      <w:pPr>
        <w:rPr>
          <w:sz w:val="24"/>
          <w:szCs w:val="24"/>
        </w:rPr>
      </w:pPr>
      <w:r w:rsidRPr="004941D8">
        <w:rPr>
          <w:sz w:val="24"/>
          <w:szCs w:val="24"/>
        </w:rPr>
        <w:t>г. Тверь</w:t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</w:t>
      </w:r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>«___» ______ 2019</w:t>
      </w:r>
      <w:r w:rsidRPr="004941D8">
        <w:rPr>
          <w:sz w:val="24"/>
          <w:szCs w:val="24"/>
        </w:rPr>
        <w:t xml:space="preserve"> года</w:t>
      </w:r>
    </w:p>
    <w:p w:rsidR="00720A96" w:rsidRPr="004941D8" w:rsidRDefault="00720A96" w:rsidP="00720A96">
      <w:pPr>
        <w:rPr>
          <w:b/>
          <w:sz w:val="24"/>
          <w:szCs w:val="24"/>
        </w:rPr>
      </w:pPr>
    </w:p>
    <w:p w:rsidR="00720A96" w:rsidRPr="004941D8" w:rsidRDefault="00720A96" w:rsidP="00720A96">
      <w:pPr>
        <w:ind w:firstLine="567"/>
        <w:jc w:val="both"/>
        <w:rPr>
          <w:sz w:val="24"/>
          <w:szCs w:val="24"/>
        </w:rPr>
      </w:pPr>
      <w:r w:rsidRPr="00BB221D">
        <w:rPr>
          <w:b/>
          <w:sz w:val="24"/>
          <w:szCs w:val="24"/>
        </w:rPr>
        <w:t xml:space="preserve">Финансовый управляющий </w:t>
      </w:r>
      <w:r>
        <w:rPr>
          <w:b/>
          <w:sz w:val="24"/>
          <w:szCs w:val="24"/>
        </w:rPr>
        <w:t>Шигина В.В.</w:t>
      </w:r>
      <w:r w:rsidRPr="00BB221D">
        <w:rPr>
          <w:b/>
          <w:sz w:val="24"/>
          <w:szCs w:val="24"/>
        </w:rPr>
        <w:t xml:space="preserve"> – </w:t>
      </w:r>
      <w:proofErr w:type="spellStart"/>
      <w:r w:rsidRPr="00BB221D">
        <w:rPr>
          <w:b/>
          <w:sz w:val="24"/>
          <w:szCs w:val="24"/>
        </w:rPr>
        <w:t>Глухов</w:t>
      </w:r>
      <w:proofErr w:type="spellEnd"/>
      <w:r w:rsidRPr="00BB221D">
        <w:rPr>
          <w:b/>
          <w:sz w:val="24"/>
          <w:szCs w:val="24"/>
        </w:rPr>
        <w:t xml:space="preserve"> Николай Александрович</w:t>
      </w:r>
      <w:r w:rsidRPr="00BB221D">
        <w:rPr>
          <w:sz w:val="24"/>
          <w:szCs w:val="24"/>
        </w:rPr>
        <w:t xml:space="preserve">, действующий на основании Определения Арбитражного суда Тверской области по делу № </w:t>
      </w:r>
      <w:r w:rsidRPr="000A3348">
        <w:rPr>
          <w:sz w:val="24"/>
          <w:szCs w:val="24"/>
        </w:rPr>
        <w:t>А66-9664/2017 от 22.08.</w:t>
      </w:r>
      <w:r>
        <w:rPr>
          <w:sz w:val="24"/>
          <w:szCs w:val="24"/>
        </w:rPr>
        <w:t>20</w:t>
      </w:r>
      <w:r w:rsidRPr="000A3348">
        <w:rPr>
          <w:sz w:val="24"/>
          <w:szCs w:val="24"/>
        </w:rPr>
        <w:t xml:space="preserve">17 </w:t>
      </w:r>
      <w:r w:rsidRPr="00BB221D">
        <w:rPr>
          <w:sz w:val="24"/>
          <w:szCs w:val="24"/>
        </w:rPr>
        <w:t>г.</w:t>
      </w:r>
      <w:r w:rsidRPr="004941D8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4941D8">
        <w:rPr>
          <w:sz w:val="24"/>
          <w:szCs w:val="24"/>
        </w:rPr>
        <w:t xml:space="preserve"> в дальнейшем «Продавец», с одной стороны и</w:t>
      </w:r>
    </w:p>
    <w:p w:rsidR="00720A96" w:rsidRPr="004941D8" w:rsidRDefault="00720A96" w:rsidP="00720A96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___________________</w:t>
      </w:r>
      <w:r w:rsidRPr="00601729">
        <w:rPr>
          <w:b/>
          <w:sz w:val="24"/>
          <w:szCs w:val="24"/>
        </w:rPr>
        <w:t xml:space="preserve">, </w:t>
      </w:r>
      <w:r w:rsidRPr="00601729">
        <w:rPr>
          <w:sz w:val="24"/>
          <w:szCs w:val="24"/>
        </w:rPr>
        <w:t xml:space="preserve">расположенное по адресу: </w:t>
      </w:r>
      <w:r>
        <w:rPr>
          <w:sz w:val="24"/>
          <w:szCs w:val="24"/>
        </w:rPr>
        <w:t>_________________</w:t>
      </w:r>
      <w:r w:rsidRPr="00601729">
        <w:rPr>
          <w:iCs/>
          <w:sz w:val="24"/>
          <w:szCs w:val="24"/>
        </w:rPr>
        <w:t>, в лице</w:t>
      </w:r>
      <w:r>
        <w:rPr>
          <w:iCs/>
          <w:sz w:val="24"/>
          <w:szCs w:val="24"/>
        </w:rPr>
        <w:t xml:space="preserve"> __________________</w:t>
      </w:r>
      <w:r w:rsidRPr="00601729">
        <w:rPr>
          <w:iCs/>
          <w:sz w:val="24"/>
          <w:szCs w:val="24"/>
        </w:rPr>
        <w:t>, действующего на основании Устава, именуемое в дальнейшем «Покупатель»</w:t>
      </w:r>
      <w:r w:rsidRPr="004941D8">
        <w:rPr>
          <w:sz w:val="24"/>
          <w:szCs w:val="24"/>
        </w:rPr>
        <w:t>, с другой стороны заключили настоящий договор о нижеследующем:</w:t>
      </w:r>
    </w:p>
    <w:p w:rsidR="00720A96" w:rsidRPr="004941D8" w:rsidRDefault="00720A96" w:rsidP="00720A96">
      <w:pPr>
        <w:jc w:val="both"/>
        <w:rPr>
          <w:sz w:val="24"/>
          <w:szCs w:val="24"/>
        </w:rPr>
      </w:pPr>
    </w:p>
    <w:p w:rsidR="00720A96" w:rsidRPr="004941D8" w:rsidRDefault="00720A96" w:rsidP="00720A96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Предмет Договора</w:t>
      </w:r>
    </w:p>
    <w:p w:rsidR="00720A96" w:rsidRPr="004941D8" w:rsidRDefault="00720A96" w:rsidP="00720A96">
      <w:pPr>
        <w:ind w:left="720"/>
        <w:rPr>
          <w:b/>
          <w:sz w:val="24"/>
          <w:szCs w:val="24"/>
        </w:rPr>
      </w:pPr>
    </w:p>
    <w:p w:rsidR="00720A96" w:rsidRPr="004941D8" w:rsidRDefault="00720A96" w:rsidP="00720A96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4941D8">
        <w:rPr>
          <w:sz w:val="24"/>
          <w:szCs w:val="24"/>
        </w:rPr>
        <w:t xml:space="preserve">Настоящий договор заключен по результатам открытых торгов в форме </w:t>
      </w:r>
      <w:r>
        <w:rPr>
          <w:sz w:val="24"/>
          <w:szCs w:val="24"/>
        </w:rPr>
        <w:t>______</w:t>
      </w:r>
      <w:r w:rsidRPr="004941D8">
        <w:rPr>
          <w:sz w:val="24"/>
          <w:szCs w:val="24"/>
        </w:rPr>
        <w:t xml:space="preserve"> по продаже имущества </w:t>
      </w:r>
      <w:r>
        <w:rPr>
          <w:sz w:val="24"/>
          <w:szCs w:val="24"/>
        </w:rPr>
        <w:t>должника</w:t>
      </w:r>
      <w:r w:rsidRPr="004941D8">
        <w:rPr>
          <w:sz w:val="24"/>
          <w:szCs w:val="24"/>
        </w:rPr>
        <w:t>, проводившихся</w:t>
      </w:r>
      <w:r>
        <w:rPr>
          <w:sz w:val="24"/>
          <w:szCs w:val="24"/>
        </w:rPr>
        <w:t xml:space="preserve"> </w:t>
      </w:r>
      <w:r w:rsidRPr="006B766C">
        <w:rPr>
          <w:sz w:val="24"/>
          <w:szCs w:val="24"/>
        </w:rPr>
        <w:t xml:space="preserve">на электронной площадке </w:t>
      </w:r>
      <w:r w:rsidRPr="00E072D7">
        <w:rPr>
          <w:iCs/>
          <w:sz w:val="23"/>
          <w:szCs w:val="23"/>
        </w:rPr>
        <w:t xml:space="preserve">ООО «Системы </w:t>
      </w:r>
      <w:proofErr w:type="spellStart"/>
      <w:r w:rsidRPr="00E072D7">
        <w:rPr>
          <w:iCs/>
          <w:sz w:val="23"/>
          <w:szCs w:val="23"/>
        </w:rPr>
        <w:t>ЭЛектронных</w:t>
      </w:r>
      <w:proofErr w:type="spellEnd"/>
      <w:r w:rsidRPr="00E072D7">
        <w:rPr>
          <w:iCs/>
          <w:sz w:val="23"/>
          <w:szCs w:val="23"/>
        </w:rPr>
        <w:t xml:space="preserve"> Торгов» (http://bankruptcy.selt-online.ru/)</w:t>
      </w:r>
      <w:r w:rsidRPr="006B766C">
        <w:rPr>
          <w:sz w:val="24"/>
          <w:szCs w:val="24"/>
        </w:rPr>
        <w:t>,</w:t>
      </w:r>
      <w:r w:rsidRPr="004941D8">
        <w:rPr>
          <w:sz w:val="24"/>
          <w:szCs w:val="24"/>
        </w:rPr>
        <w:t xml:space="preserve"> в соответствии со статьями 447-449 Гражданского Кодекса РФ, статьями 110, 111, Федерального Закона «О несостоятельности (банкротстве)» № 127-ФЗ, Приказом Минэкономразвития РФ от </w:t>
      </w:r>
      <w:r w:rsidRPr="006B766C">
        <w:rPr>
          <w:sz w:val="24"/>
          <w:szCs w:val="24"/>
        </w:rPr>
        <w:t xml:space="preserve">23.07.2016 </w:t>
      </w:r>
      <w:r w:rsidRPr="004941D8">
        <w:rPr>
          <w:sz w:val="24"/>
          <w:szCs w:val="24"/>
        </w:rPr>
        <w:t>№</w:t>
      </w:r>
      <w:r>
        <w:rPr>
          <w:sz w:val="24"/>
          <w:szCs w:val="24"/>
        </w:rPr>
        <w:t>495</w:t>
      </w:r>
      <w:r w:rsidRPr="004941D8">
        <w:rPr>
          <w:sz w:val="24"/>
          <w:szCs w:val="24"/>
        </w:rPr>
        <w:t xml:space="preserve"> и Положением о порядке,</w:t>
      </w:r>
      <w:r>
        <w:rPr>
          <w:sz w:val="24"/>
          <w:szCs w:val="24"/>
        </w:rPr>
        <w:t xml:space="preserve"> об условиях и сроках реализации имущества гражданина Шигина</w:t>
      </w:r>
      <w:proofErr w:type="gramEnd"/>
      <w:r>
        <w:rPr>
          <w:sz w:val="24"/>
          <w:szCs w:val="24"/>
        </w:rPr>
        <w:t xml:space="preserve"> В.В.</w:t>
      </w:r>
      <w:r w:rsidRPr="004941D8">
        <w:rPr>
          <w:sz w:val="24"/>
          <w:szCs w:val="24"/>
        </w:rPr>
        <w:t xml:space="preserve"> (далее – Положение), на условиях, изложенных в информационн</w:t>
      </w:r>
      <w:r>
        <w:rPr>
          <w:sz w:val="24"/>
          <w:szCs w:val="24"/>
        </w:rPr>
        <w:t>ом</w:t>
      </w:r>
      <w:r w:rsidRPr="004941D8">
        <w:rPr>
          <w:sz w:val="24"/>
          <w:szCs w:val="24"/>
        </w:rPr>
        <w:t xml:space="preserve"> сообщени</w:t>
      </w:r>
      <w:r>
        <w:rPr>
          <w:sz w:val="24"/>
          <w:szCs w:val="24"/>
        </w:rPr>
        <w:t>и</w:t>
      </w:r>
      <w:r w:rsidRPr="004941D8">
        <w:rPr>
          <w:sz w:val="24"/>
          <w:szCs w:val="24"/>
        </w:rPr>
        <w:t>, опубликованн</w:t>
      </w:r>
      <w:r>
        <w:rPr>
          <w:sz w:val="24"/>
          <w:szCs w:val="24"/>
        </w:rPr>
        <w:t>ом</w:t>
      </w:r>
      <w:r w:rsidRPr="004941D8">
        <w:rPr>
          <w:sz w:val="24"/>
          <w:szCs w:val="24"/>
        </w:rPr>
        <w:t xml:space="preserve"> в печатн</w:t>
      </w:r>
      <w:r>
        <w:rPr>
          <w:sz w:val="24"/>
          <w:szCs w:val="24"/>
        </w:rPr>
        <w:t>ом</w:t>
      </w:r>
      <w:r w:rsidRPr="004941D8">
        <w:rPr>
          <w:sz w:val="24"/>
          <w:szCs w:val="24"/>
        </w:rPr>
        <w:t xml:space="preserve"> издани</w:t>
      </w:r>
      <w:r>
        <w:rPr>
          <w:sz w:val="24"/>
          <w:szCs w:val="24"/>
        </w:rPr>
        <w:t xml:space="preserve">и </w:t>
      </w:r>
      <w:r w:rsidRPr="004941D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Коммерсантъ</w:t>
      </w:r>
      <w:proofErr w:type="spellEnd"/>
      <w:r w:rsidRPr="004941D8">
        <w:rPr>
          <w:sz w:val="24"/>
          <w:szCs w:val="24"/>
        </w:rPr>
        <w:t>»</w:t>
      </w:r>
      <w:r>
        <w:rPr>
          <w:sz w:val="24"/>
          <w:szCs w:val="24"/>
        </w:rPr>
        <w:t xml:space="preserve"> № _____</w:t>
      </w:r>
      <w:r w:rsidRPr="004941D8">
        <w:rPr>
          <w:sz w:val="24"/>
          <w:szCs w:val="24"/>
        </w:rPr>
        <w:t xml:space="preserve"> от </w:t>
      </w:r>
      <w:r>
        <w:rPr>
          <w:sz w:val="24"/>
          <w:szCs w:val="24"/>
        </w:rPr>
        <w:t>__.___.___________</w:t>
      </w:r>
      <w:r w:rsidRPr="004941D8">
        <w:rPr>
          <w:sz w:val="24"/>
          <w:szCs w:val="24"/>
        </w:rPr>
        <w:t xml:space="preserve"> </w:t>
      </w:r>
      <w:proofErr w:type="gramStart"/>
      <w:r w:rsidRPr="004941D8">
        <w:rPr>
          <w:sz w:val="24"/>
          <w:szCs w:val="24"/>
        </w:rPr>
        <w:t>г</w:t>
      </w:r>
      <w:proofErr w:type="gramEnd"/>
      <w:r w:rsidRPr="004941D8">
        <w:rPr>
          <w:sz w:val="24"/>
          <w:szCs w:val="24"/>
        </w:rPr>
        <w:t>.</w:t>
      </w:r>
    </w:p>
    <w:p w:rsidR="00720A96" w:rsidRPr="004941D8" w:rsidRDefault="00720A96" w:rsidP="00720A96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настоящего договора следующее имущество:</w:t>
      </w:r>
    </w:p>
    <w:p w:rsidR="00720A96" w:rsidRPr="004941D8" w:rsidRDefault="00720A96" w:rsidP="00720A96">
      <w:pPr>
        <w:ind w:left="360"/>
        <w:jc w:val="both"/>
        <w:rPr>
          <w:sz w:val="24"/>
          <w:szCs w:val="24"/>
        </w:rPr>
      </w:pPr>
    </w:p>
    <w:tbl>
      <w:tblPr>
        <w:tblW w:w="9887" w:type="dxa"/>
        <w:jc w:val="center"/>
        <w:tblInd w:w="-7918" w:type="dxa"/>
        <w:tblCellMar>
          <w:left w:w="0" w:type="dxa"/>
          <w:right w:w="0" w:type="dxa"/>
        </w:tblCellMar>
        <w:tblLook w:val="0000"/>
      </w:tblPr>
      <w:tblGrid>
        <w:gridCol w:w="742"/>
        <w:gridCol w:w="7304"/>
        <w:gridCol w:w="1841"/>
      </w:tblGrid>
      <w:tr w:rsidR="00720A96" w:rsidRPr="004941D8" w:rsidTr="002C2517">
        <w:trPr>
          <w:trHeight w:val="25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A96" w:rsidRPr="004941D8" w:rsidRDefault="00720A96" w:rsidP="002C2517">
            <w:pPr>
              <w:jc w:val="center"/>
              <w:rPr>
                <w:b/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96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20A96" w:rsidRPr="00574B11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D8">
              <w:rPr>
                <w:b/>
                <w:bCs/>
                <w:sz w:val="24"/>
                <w:szCs w:val="24"/>
              </w:rPr>
              <w:t>Наименов</w:t>
            </w:r>
            <w:r>
              <w:rPr>
                <w:b/>
                <w:bCs/>
                <w:sz w:val="24"/>
                <w:szCs w:val="24"/>
              </w:rPr>
              <w:t>ание объекта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A96" w:rsidRPr="004941D8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D8">
              <w:rPr>
                <w:b/>
                <w:bCs/>
                <w:sz w:val="24"/>
                <w:szCs w:val="24"/>
              </w:rPr>
              <w:t>Рыночная стоимость, руб.</w:t>
            </w:r>
          </w:p>
        </w:tc>
      </w:tr>
      <w:tr w:rsidR="00720A96" w:rsidRPr="009E026D" w:rsidTr="002C2517">
        <w:trPr>
          <w:trHeight w:val="624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20A96" w:rsidRPr="009E026D" w:rsidRDefault="00720A96" w:rsidP="002C2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A96" w:rsidRPr="009E026D" w:rsidRDefault="00720A96" w:rsidP="002C2517">
            <w:pPr>
              <w:rPr>
                <w:rStyle w:val="paragraph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A96" w:rsidRPr="009E026D" w:rsidRDefault="00720A96" w:rsidP="002C2517">
            <w:pPr>
              <w:jc w:val="center"/>
              <w:rPr>
                <w:rStyle w:val="paragraph"/>
                <w:sz w:val="24"/>
                <w:szCs w:val="24"/>
              </w:rPr>
            </w:pPr>
          </w:p>
        </w:tc>
      </w:tr>
    </w:tbl>
    <w:p w:rsidR="00720A96" w:rsidRPr="004941D8" w:rsidRDefault="00720A96" w:rsidP="00720A96">
      <w:pPr>
        <w:ind w:left="426"/>
        <w:jc w:val="both"/>
        <w:rPr>
          <w:sz w:val="24"/>
          <w:szCs w:val="24"/>
        </w:rPr>
      </w:pPr>
    </w:p>
    <w:p w:rsidR="00720A96" w:rsidRDefault="00720A96" w:rsidP="00720A96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Продавец гарантирует, а Покупатель принимает к сведению, что отчуждаемое имущество на момент заключения настоящего договора не продано, не подарено, не обещано в дарение, не заложено, в споре и под запрещением (арестом) не состоит.</w:t>
      </w:r>
    </w:p>
    <w:p w:rsidR="00720A96" w:rsidRPr="004941D8" w:rsidRDefault="00720A96" w:rsidP="00720A96">
      <w:pPr>
        <w:jc w:val="both"/>
        <w:rPr>
          <w:sz w:val="24"/>
          <w:szCs w:val="24"/>
        </w:rPr>
      </w:pPr>
    </w:p>
    <w:p w:rsidR="00720A96" w:rsidRPr="004941D8" w:rsidRDefault="00720A96" w:rsidP="00720A96">
      <w:pPr>
        <w:numPr>
          <w:ilvl w:val="0"/>
          <w:numId w:val="1"/>
        </w:numPr>
        <w:tabs>
          <w:tab w:val="clear" w:pos="720"/>
          <w:tab w:val="num" w:pos="426"/>
        </w:tabs>
        <w:ind w:left="360"/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Сумма Договора и порядок расчетов</w:t>
      </w:r>
    </w:p>
    <w:p w:rsidR="00720A96" w:rsidRPr="004941D8" w:rsidRDefault="00720A96" w:rsidP="00720A96">
      <w:pPr>
        <w:ind w:left="360"/>
        <w:rPr>
          <w:b/>
          <w:sz w:val="24"/>
          <w:szCs w:val="24"/>
        </w:rPr>
      </w:pPr>
    </w:p>
    <w:p w:rsidR="00720A96" w:rsidRPr="004941D8" w:rsidRDefault="00720A96" w:rsidP="00720A96">
      <w:pPr>
        <w:numPr>
          <w:ilvl w:val="1"/>
          <w:numId w:val="1"/>
        </w:numPr>
        <w:tabs>
          <w:tab w:val="clear" w:pos="720"/>
          <w:tab w:val="num" w:pos="426"/>
          <w:tab w:val="num" w:pos="786"/>
        </w:tabs>
        <w:ind w:left="426" w:hanging="426"/>
        <w:jc w:val="both"/>
        <w:rPr>
          <w:b/>
          <w:sz w:val="24"/>
          <w:szCs w:val="24"/>
        </w:rPr>
      </w:pPr>
      <w:r w:rsidRPr="004941D8">
        <w:rPr>
          <w:sz w:val="24"/>
          <w:szCs w:val="24"/>
        </w:rPr>
        <w:t>Стоимость имущества, передаваемого по настоящему договору, определена по итогам проведения торгов и составляет</w:t>
      </w:r>
      <w:proofErr w:type="gramStart"/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 </w:t>
      </w:r>
      <w:r w:rsidRPr="004941D8">
        <w:rPr>
          <w:sz w:val="24"/>
          <w:szCs w:val="24"/>
        </w:rPr>
        <w:t>(</w:t>
      </w:r>
      <w:r>
        <w:rPr>
          <w:sz w:val="24"/>
          <w:szCs w:val="24"/>
        </w:rPr>
        <w:t>_______</w:t>
      </w:r>
      <w:r w:rsidRPr="004941D8">
        <w:rPr>
          <w:sz w:val="24"/>
          <w:szCs w:val="24"/>
        </w:rPr>
        <w:t xml:space="preserve">) </w:t>
      </w:r>
      <w:proofErr w:type="gramEnd"/>
      <w:r w:rsidRPr="004941D8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4941D8">
        <w:rPr>
          <w:sz w:val="24"/>
          <w:szCs w:val="24"/>
        </w:rPr>
        <w:t>.</w:t>
      </w:r>
    </w:p>
    <w:p w:rsidR="00720A96" w:rsidRPr="004941D8" w:rsidRDefault="00720A96" w:rsidP="00720A96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4941D8">
        <w:rPr>
          <w:szCs w:val="24"/>
        </w:rPr>
        <w:t xml:space="preserve">На момент подписания настоящего договора Покупателем оплачена сумма в виде задатка в размере </w:t>
      </w:r>
      <w:r>
        <w:rPr>
          <w:szCs w:val="24"/>
        </w:rPr>
        <w:t>________________ руб.</w:t>
      </w:r>
    </w:p>
    <w:p w:rsidR="00720A96" w:rsidRPr="004941D8" w:rsidRDefault="00720A96" w:rsidP="00720A96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4941D8">
        <w:rPr>
          <w:szCs w:val="24"/>
        </w:rPr>
        <w:t xml:space="preserve">Оплата оставшейся стоимости имущества в размере </w:t>
      </w:r>
      <w:r>
        <w:rPr>
          <w:szCs w:val="24"/>
        </w:rPr>
        <w:t>_______________</w:t>
      </w:r>
      <w:r w:rsidRPr="00D47067">
        <w:rPr>
          <w:szCs w:val="24"/>
        </w:rPr>
        <w:t xml:space="preserve"> </w:t>
      </w:r>
      <w:r w:rsidRPr="004941D8">
        <w:rPr>
          <w:szCs w:val="24"/>
        </w:rPr>
        <w:t>руб. производится Покупателем в рублях РФ в течение тридцати календарных дней с момента подписания настоящего договора.</w:t>
      </w:r>
    </w:p>
    <w:p w:rsidR="00720A96" w:rsidRPr="004941D8" w:rsidRDefault="00720A96" w:rsidP="00720A96">
      <w:pPr>
        <w:pStyle w:val="a3"/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4941D8">
        <w:rPr>
          <w:szCs w:val="24"/>
        </w:rPr>
        <w:t>Покупатель несет все расходы, связанные с регистрацией права собственности на Имущество, передаваемое по настоящему договору, в Управлении Федеральной службы государственной регистрации, кадастра и картографии по Тверской области, а также иных органах, осуществляющих государственную регистрацию (постановку на учет). Настоящие расходы не включаются в сумму, указанную в п. 2.1. настоящего договора и уплачиваются по мере необходимости и своевременно.</w:t>
      </w:r>
    </w:p>
    <w:p w:rsidR="00720A96" w:rsidRPr="004941D8" w:rsidRDefault="00720A96" w:rsidP="00720A96">
      <w:pPr>
        <w:pStyle w:val="a3"/>
        <w:ind w:left="360"/>
        <w:jc w:val="both"/>
        <w:rPr>
          <w:szCs w:val="24"/>
        </w:rPr>
      </w:pPr>
    </w:p>
    <w:p w:rsidR="00720A96" w:rsidRPr="004941D8" w:rsidRDefault="00720A96" w:rsidP="00720A96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Обязательства сторон</w:t>
      </w:r>
    </w:p>
    <w:p w:rsidR="00720A96" w:rsidRPr="004941D8" w:rsidRDefault="00720A96" w:rsidP="00720A96">
      <w:pPr>
        <w:ind w:left="450"/>
        <w:rPr>
          <w:b/>
          <w:sz w:val="24"/>
          <w:szCs w:val="24"/>
        </w:rPr>
      </w:pP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lastRenderedPageBreak/>
        <w:t>Обязанности Продавца: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 xml:space="preserve">Продавец обязуется передать Покупателю имущество, указанное в п. 1.2. настоящего договора, на основании передаточного акта. Передача Покупателю имущества должна быть произведена Продавцом в течение 10 (Десяти) дней с момента полной оплаты передаваемого по настоящему договору имущества. Составление и представление на подписание передаточного акта является обязанностью Продавца. 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 xml:space="preserve">Обязанности Покупателя: 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>Покупатель обязуется принять имущество, указанное в п. 1.2 настоящего договора, на основании передаточного акта.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 xml:space="preserve">Покупатель обязуется </w:t>
      </w:r>
      <w:proofErr w:type="gramStart"/>
      <w:r w:rsidRPr="004941D8">
        <w:rPr>
          <w:szCs w:val="24"/>
        </w:rPr>
        <w:t>оплатить стоимость имущества</w:t>
      </w:r>
      <w:proofErr w:type="gramEnd"/>
      <w:r w:rsidRPr="004941D8">
        <w:rPr>
          <w:szCs w:val="24"/>
        </w:rPr>
        <w:t>, указанную в п. 2.1. настоящего договора, в порядке и в срок, предусмотренный настоящим договором.</w:t>
      </w:r>
    </w:p>
    <w:p w:rsidR="00720A96" w:rsidRPr="004941D8" w:rsidRDefault="00720A96" w:rsidP="00720A96">
      <w:pPr>
        <w:pStyle w:val="a5"/>
        <w:numPr>
          <w:ilvl w:val="1"/>
          <w:numId w:val="2"/>
        </w:numPr>
        <w:jc w:val="both"/>
        <w:rPr>
          <w:szCs w:val="24"/>
        </w:rPr>
      </w:pPr>
      <w:r w:rsidRPr="004941D8">
        <w:rPr>
          <w:szCs w:val="24"/>
        </w:rPr>
        <w:t xml:space="preserve">Ответственность и права сторон, не предусмотренные в настоящем договоре, определяются в соответствии с действующим законодательством РФ. </w:t>
      </w:r>
    </w:p>
    <w:p w:rsidR="00720A96" w:rsidRPr="004941D8" w:rsidRDefault="00720A96" w:rsidP="00720A96">
      <w:pPr>
        <w:pStyle w:val="a5"/>
        <w:jc w:val="both"/>
        <w:rPr>
          <w:szCs w:val="24"/>
        </w:rPr>
      </w:pPr>
      <w:r w:rsidRPr="004941D8">
        <w:rPr>
          <w:szCs w:val="24"/>
        </w:rPr>
        <w:t xml:space="preserve"> </w:t>
      </w:r>
    </w:p>
    <w:p w:rsidR="00720A96" w:rsidRPr="004941D8" w:rsidRDefault="00720A96" w:rsidP="00720A96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Заключительные положения</w:t>
      </w:r>
    </w:p>
    <w:p w:rsidR="00720A96" w:rsidRPr="004941D8" w:rsidRDefault="00720A96" w:rsidP="00720A96">
      <w:pPr>
        <w:ind w:left="360"/>
        <w:rPr>
          <w:b/>
          <w:sz w:val="24"/>
          <w:szCs w:val="24"/>
        </w:rPr>
      </w:pPr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 сделаны сторонами, будь то в устной или письменной форме, до заключения настоящего договора.</w:t>
      </w:r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На каждом листе настоящего договора стороны проставили свои подписи и печати. В случае отсутствия на листе настоящего договора подписи или печати одной из сторон, содержащиеся на нем условия договора считаются несогласованными.</w:t>
      </w:r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 xml:space="preserve">Все споры и разногласия, возникающие (могущие возникнуть) из настоящего договора или в связи с ним, стороны будут решать посредством проведения переговоров, в случае </w:t>
      </w:r>
      <w:proofErr w:type="spellStart"/>
      <w:r w:rsidRPr="004941D8">
        <w:rPr>
          <w:sz w:val="24"/>
          <w:szCs w:val="24"/>
        </w:rPr>
        <w:t>недостижения</w:t>
      </w:r>
      <w:proofErr w:type="spellEnd"/>
      <w:r w:rsidRPr="004941D8">
        <w:rPr>
          <w:sz w:val="24"/>
          <w:szCs w:val="24"/>
        </w:rPr>
        <w:t xml:space="preserve"> согласия, стороны передают спор на разрешение в судебном порядке.</w:t>
      </w:r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4941D8">
        <w:rPr>
          <w:sz w:val="24"/>
          <w:szCs w:val="24"/>
        </w:rPr>
        <w:t>Любое уведомление либо извещение, передаваемые в связи с настоящим договором, должны быть доставлены лично или отправлены заказным письмом по адресу другой стороны, указанному в настоящем договоре (или по другому такому адресу, о котором другая сторона была извещена) и считается полученным в случае личной доставки – в момент доставки, а в случае отправления по почте – в день отправления.</w:t>
      </w:r>
      <w:proofErr w:type="gramEnd"/>
    </w:p>
    <w:p w:rsidR="00720A96" w:rsidRPr="004941D8" w:rsidRDefault="00720A96" w:rsidP="00720A96">
      <w:pPr>
        <w:numPr>
          <w:ilvl w:val="1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Настоящий договор составлен и подписан в четырех экземплярах, из которых три хранится у Продавца, а один экземпляр – у Покупателя.</w:t>
      </w:r>
    </w:p>
    <w:p w:rsidR="00720A96" w:rsidRPr="004941D8" w:rsidRDefault="00720A96" w:rsidP="00720A96">
      <w:pPr>
        <w:jc w:val="both"/>
        <w:rPr>
          <w:sz w:val="24"/>
          <w:szCs w:val="24"/>
        </w:rPr>
      </w:pPr>
    </w:p>
    <w:p w:rsidR="00720A96" w:rsidRPr="004941D8" w:rsidRDefault="00720A96" w:rsidP="00720A96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>Реквизиты сторон</w:t>
      </w:r>
    </w:p>
    <w:p w:rsidR="00720A96" w:rsidRPr="004941D8" w:rsidRDefault="00720A96" w:rsidP="00720A96">
      <w:pPr>
        <w:ind w:left="360"/>
        <w:rPr>
          <w:b/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5211"/>
        <w:gridCol w:w="4617"/>
      </w:tblGrid>
      <w:tr w:rsidR="00720A96" w:rsidRPr="004941D8" w:rsidTr="002C2517">
        <w:tc>
          <w:tcPr>
            <w:tcW w:w="5211" w:type="dxa"/>
          </w:tcPr>
          <w:p w:rsidR="00720A96" w:rsidRPr="004941D8" w:rsidRDefault="00720A96" w:rsidP="002C2517">
            <w:pPr>
              <w:jc w:val="center"/>
              <w:rPr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617" w:type="dxa"/>
          </w:tcPr>
          <w:p w:rsidR="00720A96" w:rsidRPr="004941D8" w:rsidRDefault="00720A96" w:rsidP="002C2517">
            <w:pPr>
              <w:jc w:val="center"/>
              <w:rPr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Покупатель:</w:t>
            </w:r>
          </w:p>
        </w:tc>
      </w:tr>
      <w:tr w:rsidR="00720A96" w:rsidRPr="004941D8" w:rsidTr="002C2517">
        <w:trPr>
          <w:trHeight w:val="80"/>
        </w:trPr>
        <w:tc>
          <w:tcPr>
            <w:tcW w:w="5211" w:type="dxa"/>
          </w:tcPr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</w:p>
          <w:p w:rsidR="00720A96" w:rsidRDefault="00720A96" w:rsidP="002C2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 управляющий</w:t>
            </w:r>
          </w:p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Шигина В.В. – </w:t>
            </w:r>
            <w:proofErr w:type="spellStart"/>
            <w:r>
              <w:rPr>
                <w:b/>
                <w:sz w:val="24"/>
                <w:szCs w:val="24"/>
              </w:rPr>
              <w:t>Глухов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  <w:p w:rsidR="00720A96" w:rsidRPr="00F54172" w:rsidRDefault="00720A96" w:rsidP="002C2517">
            <w:pPr>
              <w:rPr>
                <w:rStyle w:val="paragraph"/>
                <w:sz w:val="24"/>
                <w:szCs w:val="24"/>
              </w:rPr>
            </w:pPr>
            <w:r>
              <w:rPr>
                <w:rStyle w:val="paragraph"/>
                <w:sz w:val="24"/>
                <w:szCs w:val="24"/>
              </w:rPr>
              <w:t>Адрес: ___________</w:t>
            </w:r>
            <w:r w:rsidRPr="00F54172">
              <w:rPr>
                <w:rStyle w:val="paragraph"/>
                <w:sz w:val="24"/>
                <w:szCs w:val="24"/>
              </w:rPr>
              <w:t xml:space="preserve">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941D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941D8">
              <w:rPr>
                <w:sz w:val="24"/>
                <w:szCs w:val="24"/>
              </w:rPr>
              <w:t xml:space="preserve">/с № </w:t>
            </w:r>
            <w:r>
              <w:rPr>
                <w:sz w:val="24"/>
                <w:szCs w:val="24"/>
              </w:rPr>
              <w:t>__________</w:t>
            </w:r>
            <w:r w:rsidRPr="004941D8">
              <w:rPr>
                <w:sz w:val="24"/>
                <w:szCs w:val="24"/>
              </w:rPr>
              <w:t xml:space="preserve">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______</w:t>
            </w:r>
            <w:r w:rsidRPr="004941D8">
              <w:rPr>
                <w:sz w:val="24"/>
                <w:szCs w:val="24"/>
              </w:rPr>
              <w:t xml:space="preserve">,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____</w:t>
            </w:r>
            <w:r w:rsidRPr="004941D8">
              <w:rPr>
                <w:sz w:val="24"/>
                <w:szCs w:val="24"/>
              </w:rPr>
              <w:t xml:space="preserve">,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gramStart"/>
            <w:r w:rsidRPr="004941D8">
              <w:rPr>
                <w:sz w:val="24"/>
                <w:szCs w:val="24"/>
              </w:rPr>
              <w:t>к</w:t>
            </w:r>
            <w:proofErr w:type="gramEnd"/>
            <w:r w:rsidRPr="004941D8">
              <w:rPr>
                <w:sz w:val="24"/>
                <w:szCs w:val="24"/>
              </w:rPr>
              <w:t xml:space="preserve">/счет </w:t>
            </w:r>
            <w:r>
              <w:rPr>
                <w:sz w:val="24"/>
                <w:szCs w:val="24"/>
              </w:rPr>
              <w:t>_____</w:t>
            </w:r>
            <w:r w:rsidRPr="004941D8">
              <w:rPr>
                <w:sz w:val="24"/>
                <w:szCs w:val="24"/>
              </w:rPr>
              <w:t>,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 ИНН </w:t>
            </w:r>
            <w:r>
              <w:rPr>
                <w:sz w:val="24"/>
                <w:szCs w:val="24"/>
              </w:rPr>
              <w:t>____</w:t>
            </w:r>
            <w:r w:rsidRPr="004941D8">
              <w:rPr>
                <w:sz w:val="24"/>
                <w:szCs w:val="24"/>
              </w:rPr>
              <w:t xml:space="preserve">, КПП </w:t>
            </w:r>
            <w:r>
              <w:rPr>
                <w:sz w:val="24"/>
                <w:szCs w:val="24"/>
              </w:rPr>
              <w:t>____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Глухов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  <w:r w:rsidRPr="004941D8">
              <w:rPr>
                <w:b/>
                <w:sz w:val="24"/>
                <w:szCs w:val="24"/>
              </w:rPr>
              <w:t xml:space="preserve"> __________________</w:t>
            </w:r>
          </w:p>
          <w:p w:rsidR="00720A96" w:rsidRPr="004941D8" w:rsidRDefault="00720A96" w:rsidP="002C2517">
            <w:pPr>
              <w:pStyle w:val="3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17" w:type="dxa"/>
          </w:tcPr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</w:tc>
      </w:tr>
    </w:tbl>
    <w:p w:rsidR="00720A96" w:rsidRPr="004941D8" w:rsidRDefault="00720A96" w:rsidP="00720A96">
      <w:pPr>
        <w:jc w:val="center"/>
        <w:rPr>
          <w:b/>
          <w:sz w:val="24"/>
          <w:szCs w:val="24"/>
        </w:rPr>
      </w:pPr>
    </w:p>
    <w:p w:rsidR="00720A96" w:rsidRDefault="00720A96" w:rsidP="00720A96">
      <w:p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br w:type="page"/>
      </w:r>
    </w:p>
    <w:p w:rsidR="00720A96" w:rsidRPr="004941D8" w:rsidRDefault="00720A96" w:rsidP="00720A96">
      <w:p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lastRenderedPageBreak/>
        <w:t>ПЕРЕДАТОЧНЫЙ АКТ</w:t>
      </w:r>
    </w:p>
    <w:p w:rsidR="00720A96" w:rsidRPr="004941D8" w:rsidRDefault="00720A96" w:rsidP="00720A96">
      <w:pPr>
        <w:jc w:val="center"/>
        <w:rPr>
          <w:b/>
          <w:sz w:val="24"/>
          <w:szCs w:val="24"/>
        </w:rPr>
      </w:pPr>
      <w:r w:rsidRPr="004941D8">
        <w:rPr>
          <w:b/>
          <w:sz w:val="24"/>
          <w:szCs w:val="24"/>
        </w:rPr>
        <w:t xml:space="preserve">к Договору купли-продажи имущества на торгах от </w:t>
      </w:r>
      <w:r>
        <w:rPr>
          <w:b/>
          <w:sz w:val="24"/>
          <w:szCs w:val="24"/>
        </w:rPr>
        <w:t>«__» ________</w:t>
      </w:r>
      <w:r w:rsidRPr="004941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2019</w:t>
      </w:r>
      <w:r w:rsidRPr="004941D8">
        <w:rPr>
          <w:b/>
          <w:sz w:val="24"/>
          <w:szCs w:val="24"/>
        </w:rPr>
        <w:t xml:space="preserve"> года</w:t>
      </w:r>
    </w:p>
    <w:p w:rsidR="00720A96" w:rsidRPr="004941D8" w:rsidRDefault="00720A96" w:rsidP="00720A96">
      <w:pPr>
        <w:rPr>
          <w:sz w:val="24"/>
          <w:szCs w:val="24"/>
        </w:rPr>
      </w:pPr>
    </w:p>
    <w:p w:rsidR="00720A96" w:rsidRPr="004941D8" w:rsidRDefault="00720A96" w:rsidP="00720A96">
      <w:pPr>
        <w:rPr>
          <w:sz w:val="24"/>
          <w:szCs w:val="24"/>
        </w:rPr>
      </w:pPr>
      <w:r w:rsidRPr="004941D8">
        <w:rPr>
          <w:sz w:val="24"/>
          <w:szCs w:val="24"/>
        </w:rPr>
        <w:t xml:space="preserve">г. Тверь </w:t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</w:r>
      <w:r w:rsidRPr="004941D8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          </w:t>
      </w:r>
      <w:r w:rsidRPr="004941D8">
        <w:rPr>
          <w:sz w:val="24"/>
          <w:szCs w:val="24"/>
        </w:rPr>
        <w:t>«</w:t>
      </w:r>
      <w:r>
        <w:rPr>
          <w:sz w:val="24"/>
          <w:szCs w:val="24"/>
        </w:rPr>
        <w:t>__</w:t>
      </w:r>
      <w:r w:rsidRPr="004941D8">
        <w:rPr>
          <w:sz w:val="24"/>
          <w:szCs w:val="24"/>
        </w:rPr>
        <w:t xml:space="preserve">» </w:t>
      </w:r>
      <w:r>
        <w:rPr>
          <w:sz w:val="24"/>
          <w:szCs w:val="24"/>
        </w:rPr>
        <w:t>______</w:t>
      </w:r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4941D8">
        <w:rPr>
          <w:sz w:val="24"/>
          <w:szCs w:val="24"/>
        </w:rPr>
        <w:t xml:space="preserve"> года</w:t>
      </w:r>
    </w:p>
    <w:p w:rsidR="00720A96" w:rsidRPr="004941D8" w:rsidRDefault="00720A96" w:rsidP="00720A96">
      <w:pPr>
        <w:rPr>
          <w:sz w:val="24"/>
          <w:szCs w:val="24"/>
        </w:rPr>
      </w:pPr>
    </w:p>
    <w:p w:rsidR="00720A96" w:rsidRPr="006B766C" w:rsidRDefault="00720A96" w:rsidP="00720A96">
      <w:pPr>
        <w:pStyle w:val="3"/>
        <w:tabs>
          <w:tab w:val="num" w:pos="0"/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221D">
        <w:rPr>
          <w:rFonts w:ascii="Times New Roman" w:hAnsi="Times New Roman"/>
          <w:b/>
          <w:sz w:val="24"/>
          <w:szCs w:val="24"/>
        </w:rPr>
        <w:t xml:space="preserve">Финансовый управляющий </w:t>
      </w:r>
      <w:r>
        <w:rPr>
          <w:rFonts w:ascii="Times New Roman" w:hAnsi="Times New Roman"/>
          <w:b/>
          <w:sz w:val="24"/>
          <w:szCs w:val="24"/>
        </w:rPr>
        <w:t>Шигина В.В</w:t>
      </w:r>
      <w:r w:rsidRPr="00BB221D">
        <w:rPr>
          <w:rFonts w:ascii="Times New Roman" w:hAnsi="Times New Roman"/>
          <w:b/>
          <w:sz w:val="24"/>
          <w:szCs w:val="24"/>
        </w:rPr>
        <w:t xml:space="preserve">. – </w:t>
      </w:r>
      <w:proofErr w:type="spellStart"/>
      <w:r w:rsidRPr="00BB221D">
        <w:rPr>
          <w:rFonts w:ascii="Times New Roman" w:hAnsi="Times New Roman"/>
          <w:b/>
          <w:sz w:val="24"/>
          <w:szCs w:val="24"/>
        </w:rPr>
        <w:t>Глухов</w:t>
      </w:r>
      <w:proofErr w:type="spellEnd"/>
      <w:r w:rsidRPr="00BB221D">
        <w:rPr>
          <w:rFonts w:ascii="Times New Roman" w:hAnsi="Times New Roman"/>
          <w:b/>
          <w:sz w:val="24"/>
          <w:szCs w:val="24"/>
        </w:rPr>
        <w:t xml:space="preserve"> Николай Александрович</w:t>
      </w:r>
      <w:r w:rsidRPr="00BB221D">
        <w:rPr>
          <w:rFonts w:ascii="Times New Roman" w:hAnsi="Times New Roman"/>
          <w:sz w:val="24"/>
          <w:szCs w:val="24"/>
        </w:rPr>
        <w:t xml:space="preserve">, действующий на основании Определения Арбитражного суда Тверской области по делу № </w:t>
      </w:r>
      <w:r w:rsidRPr="000A3348">
        <w:rPr>
          <w:rFonts w:ascii="Times New Roman" w:hAnsi="Times New Roman"/>
          <w:sz w:val="24"/>
          <w:szCs w:val="24"/>
        </w:rPr>
        <w:t>А66-9664/2017 от 22.08.</w:t>
      </w:r>
      <w:r>
        <w:rPr>
          <w:sz w:val="24"/>
          <w:szCs w:val="24"/>
        </w:rPr>
        <w:t>20</w:t>
      </w:r>
      <w:r w:rsidRPr="000A3348">
        <w:rPr>
          <w:rFonts w:ascii="Times New Roman" w:hAnsi="Times New Roman"/>
          <w:sz w:val="24"/>
          <w:szCs w:val="24"/>
        </w:rPr>
        <w:t>17</w:t>
      </w:r>
      <w:r w:rsidRPr="000A3348">
        <w:rPr>
          <w:sz w:val="24"/>
          <w:szCs w:val="24"/>
        </w:rPr>
        <w:t xml:space="preserve"> </w:t>
      </w:r>
      <w:r w:rsidRPr="00BB221D">
        <w:rPr>
          <w:rFonts w:ascii="Times New Roman" w:hAnsi="Times New Roman"/>
          <w:sz w:val="24"/>
          <w:szCs w:val="24"/>
        </w:rPr>
        <w:t>г.</w:t>
      </w:r>
      <w:r w:rsidRPr="0044773B">
        <w:rPr>
          <w:rFonts w:ascii="Times New Roman" w:hAnsi="Times New Roman"/>
          <w:sz w:val="24"/>
          <w:szCs w:val="24"/>
        </w:rPr>
        <w:t>, именуемый в дальнейшем «Продавец»</w:t>
      </w:r>
      <w:r w:rsidRPr="006B766C">
        <w:rPr>
          <w:rFonts w:ascii="Times New Roman" w:hAnsi="Times New Roman"/>
          <w:sz w:val="24"/>
          <w:szCs w:val="24"/>
        </w:rPr>
        <w:t>, с одной стороны и</w:t>
      </w:r>
    </w:p>
    <w:p w:rsidR="00720A96" w:rsidRPr="004941D8" w:rsidRDefault="00720A96" w:rsidP="00720A96">
      <w:pPr>
        <w:pStyle w:val="3"/>
        <w:tabs>
          <w:tab w:val="num" w:pos="0"/>
          <w:tab w:val="left" w:pos="567"/>
        </w:tabs>
        <w:rPr>
          <w:rFonts w:ascii="Times New Roman" w:hAnsi="Times New Roman"/>
          <w:color w:val="auto"/>
          <w:sz w:val="24"/>
          <w:szCs w:val="24"/>
        </w:rPr>
      </w:pPr>
      <w:r w:rsidRPr="006B766C">
        <w:rPr>
          <w:rFonts w:ascii="Times New Roman" w:hAnsi="Times New Roman"/>
          <w:sz w:val="24"/>
          <w:szCs w:val="24"/>
        </w:rPr>
        <w:t>___________________, расположенное по адресу: _________________, в лице __________________, действующего на основании Устава, именуемое в дальнейшем «Покупатель»</w:t>
      </w:r>
      <w:r w:rsidRPr="004941D8">
        <w:rPr>
          <w:rFonts w:ascii="Times New Roman" w:hAnsi="Times New Roman"/>
          <w:sz w:val="24"/>
          <w:szCs w:val="24"/>
        </w:rPr>
        <w:t>, с другой стороны, заключили настоящий Передаточный Акт о нижеследующем</w:t>
      </w:r>
      <w:r w:rsidRPr="004941D8">
        <w:rPr>
          <w:rFonts w:ascii="Times New Roman" w:hAnsi="Times New Roman"/>
          <w:color w:val="auto"/>
          <w:sz w:val="24"/>
          <w:szCs w:val="24"/>
        </w:rPr>
        <w:t>:</w:t>
      </w:r>
    </w:p>
    <w:p w:rsidR="00720A96" w:rsidRPr="004941D8" w:rsidRDefault="00720A96" w:rsidP="00720A96">
      <w:pPr>
        <w:pStyle w:val="3"/>
        <w:tabs>
          <w:tab w:val="num" w:pos="0"/>
          <w:tab w:val="left" w:pos="567"/>
        </w:tabs>
        <w:rPr>
          <w:rFonts w:ascii="Times New Roman" w:hAnsi="Times New Roman"/>
          <w:sz w:val="24"/>
          <w:szCs w:val="24"/>
        </w:rPr>
      </w:pPr>
    </w:p>
    <w:p w:rsidR="00720A96" w:rsidRPr="004941D8" w:rsidRDefault="00720A96" w:rsidP="00720A96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4941D8">
        <w:rPr>
          <w:sz w:val="24"/>
          <w:szCs w:val="24"/>
        </w:rPr>
        <w:t xml:space="preserve">Продавец на основании Договора купли-продажи имущества на торгах, заключенного между Продавцом и Покупателем </w:t>
      </w:r>
      <w:r>
        <w:rPr>
          <w:sz w:val="24"/>
          <w:szCs w:val="24"/>
        </w:rPr>
        <w:t>«___» _____</w:t>
      </w:r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4941D8">
        <w:rPr>
          <w:sz w:val="24"/>
          <w:szCs w:val="24"/>
        </w:rPr>
        <w:t xml:space="preserve"> года, передал Покупателю, а Покупатель принял </w:t>
      </w:r>
      <w:r>
        <w:rPr>
          <w:sz w:val="24"/>
          <w:szCs w:val="24"/>
        </w:rPr>
        <w:t>следующее имущество</w:t>
      </w:r>
      <w:r w:rsidRPr="004941D8">
        <w:rPr>
          <w:sz w:val="24"/>
          <w:szCs w:val="24"/>
        </w:rPr>
        <w:t>:</w:t>
      </w:r>
    </w:p>
    <w:p w:rsidR="00720A96" w:rsidRPr="004941D8" w:rsidRDefault="00720A96" w:rsidP="00720A96">
      <w:pPr>
        <w:pStyle w:val="a9"/>
        <w:ind w:left="360"/>
        <w:rPr>
          <w:sz w:val="24"/>
          <w:szCs w:val="24"/>
        </w:rPr>
      </w:pPr>
    </w:p>
    <w:tbl>
      <w:tblPr>
        <w:tblW w:w="9887" w:type="dxa"/>
        <w:jc w:val="center"/>
        <w:tblInd w:w="-7918" w:type="dxa"/>
        <w:tblCellMar>
          <w:left w:w="0" w:type="dxa"/>
          <w:right w:w="0" w:type="dxa"/>
        </w:tblCellMar>
        <w:tblLook w:val="0000"/>
      </w:tblPr>
      <w:tblGrid>
        <w:gridCol w:w="742"/>
        <w:gridCol w:w="7304"/>
        <w:gridCol w:w="1841"/>
      </w:tblGrid>
      <w:tr w:rsidR="00720A96" w:rsidRPr="004941D8" w:rsidTr="002C2517">
        <w:trPr>
          <w:trHeight w:val="25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0A96" w:rsidRPr="004941D8" w:rsidRDefault="00720A96" w:rsidP="002C2517">
            <w:pPr>
              <w:jc w:val="center"/>
              <w:rPr>
                <w:b/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A96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20A96" w:rsidRPr="00574B11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D8">
              <w:rPr>
                <w:b/>
                <w:bCs/>
                <w:sz w:val="24"/>
                <w:szCs w:val="24"/>
              </w:rPr>
              <w:t>Наименов</w:t>
            </w:r>
            <w:r>
              <w:rPr>
                <w:b/>
                <w:bCs/>
                <w:sz w:val="24"/>
                <w:szCs w:val="24"/>
              </w:rPr>
              <w:t>ание объекта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A96" w:rsidRPr="004941D8" w:rsidRDefault="00720A96" w:rsidP="002C2517">
            <w:pPr>
              <w:jc w:val="center"/>
              <w:rPr>
                <w:b/>
                <w:bCs/>
                <w:sz w:val="24"/>
                <w:szCs w:val="24"/>
              </w:rPr>
            </w:pPr>
            <w:r w:rsidRPr="004941D8">
              <w:rPr>
                <w:b/>
                <w:bCs/>
                <w:sz w:val="24"/>
                <w:szCs w:val="24"/>
              </w:rPr>
              <w:t>Рыночная стоимость, руб.</w:t>
            </w:r>
          </w:p>
        </w:tc>
      </w:tr>
      <w:tr w:rsidR="00720A96" w:rsidRPr="00574B11" w:rsidTr="002C2517">
        <w:trPr>
          <w:trHeight w:val="624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20A96" w:rsidRPr="00574B11" w:rsidRDefault="00720A96" w:rsidP="002C2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A96" w:rsidRPr="00574B11" w:rsidRDefault="00720A96" w:rsidP="002C2517">
            <w:pPr>
              <w:rPr>
                <w:rStyle w:val="paragraph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A96" w:rsidRPr="00574B11" w:rsidRDefault="00720A96" w:rsidP="002C2517">
            <w:pPr>
              <w:jc w:val="center"/>
              <w:rPr>
                <w:rStyle w:val="paragraph"/>
                <w:sz w:val="24"/>
                <w:szCs w:val="24"/>
              </w:rPr>
            </w:pPr>
          </w:p>
        </w:tc>
      </w:tr>
    </w:tbl>
    <w:p w:rsidR="00720A96" w:rsidRPr="004941D8" w:rsidRDefault="00720A96" w:rsidP="00720A96">
      <w:pPr>
        <w:pStyle w:val="ab"/>
        <w:rPr>
          <w:sz w:val="24"/>
          <w:szCs w:val="24"/>
        </w:rPr>
      </w:pPr>
    </w:p>
    <w:p w:rsidR="00720A96" w:rsidRPr="004941D8" w:rsidRDefault="00720A96" w:rsidP="00720A96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4941D8">
        <w:rPr>
          <w:sz w:val="24"/>
          <w:szCs w:val="24"/>
        </w:rPr>
        <w:t>Отчуждаемое имущество передается в состоянии «как оно есть», в полном соответствии с условиями настоящего Договора.</w:t>
      </w:r>
    </w:p>
    <w:p w:rsidR="00720A96" w:rsidRPr="004941D8" w:rsidRDefault="00720A96" w:rsidP="00720A96">
      <w:pPr>
        <w:pStyle w:val="a9"/>
        <w:numPr>
          <w:ilvl w:val="1"/>
          <w:numId w:val="4"/>
        </w:numPr>
        <w:tabs>
          <w:tab w:val="num" w:pos="1080"/>
        </w:tabs>
        <w:spacing w:after="0"/>
        <w:jc w:val="both"/>
        <w:rPr>
          <w:b/>
          <w:sz w:val="24"/>
          <w:szCs w:val="24"/>
        </w:rPr>
      </w:pPr>
      <w:r w:rsidRPr="004941D8">
        <w:rPr>
          <w:sz w:val="24"/>
          <w:szCs w:val="24"/>
        </w:rPr>
        <w:t>Стоимость передаваемого имущества составляет</w:t>
      </w:r>
      <w:proofErr w:type="gramStart"/>
      <w:r w:rsidRPr="00494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 </w:t>
      </w:r>
      <w:r w:rsidRPr="004941D8">
        <w:rPr>
          <w:sz w:val="24"/>
          <w:szCs w:val="24"/>
        </w:rPr>
        <w:t>(</w:t>
      </w:r>
      <w:r>
        <w:rPr>
          <w:sz w:val="24"/>
          <w:szCs w:val="24"/>
        </w:rPr>
        <w:t>____________</w:t>
      </w:r>
      <w:r w:rsidRPr="004941D8">
        <w:rPr>
          <w:sz w:val="24"/>
          <w:szCs w:val="24"/>
        </w:rPr>
        <w:t xml:space="preserve">) </w:t>
      </w:r>
      <w:proofErr w:type="gramEnd"/>
      <w:r w:rsidRPr="004941D8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4941D8">
        <w:rPr>
          <w:sz w:val="24"/>
          <w:szCs w:val="24"/>
        </w:rPr>
        <w:t xml:space="preserve">. На момент подписания настоящего акта Покупатель </w:t>
      </w:r>
      <w:proofErr w:type="gramStart"/>
      <w:r w:rsidRPr="004941D8">
        <w:rPr>
          <w:sz w:val="24"/>
          <w:szCs w:val="24"/>
        </w:rPr>
        <w:t>оплатил полную стоимость имущества</w:t>
      </w:r>
      <w:proofErr w:type="gramEnd"/>
      <w:r w:rsidRPr="004941D8">
        <w:rPr>
          <w:sz w:val="24"/>
          <w:szCs w:val="24"/>
        </w:rPr>
        <w:t>.</w:t>
      </w:r>
    </w:p>
    <w:p w:rsidR="00720A96" w:rsidRPr="004941D8" w:rsidRDefault="00720A96" w:rsidP="00720A96">
      <w:pPr>
        <w:pStyle w:val="a9"/>
        <w:numPr>
          <w:ilvl w:val="1"/>
          <w:numId w:val="4"/>
        </w:numPr>
        <w:tabs>
          <w:tab w:val="num" w:pos="1080"/>
        </w:tabs>
        <w:spacing w:after="0"/>
        <w:jc w:val="both"/>
        <w:rPr>
          <w:b/>
          <w:sz w:val="24"/>
          <w:szCs w:val="24"/>
        </w:rPr>
      </w:pPr>
      <w:r w:rsidRPr="004941D8">
        <w:rPr>
          <w:sz w:val="24"/>
          <w:szCs w:val="24"/>
        </w:rPr>
        <w:t xml:space="preserve">Настоящий Передаточный Акт составлен в удостоверение надлежащего исполнения Продавцом своего обязательства по передаче имущества по Договору купли-продажи имущества на торгах от </w:t>
      </w:r>
      <w:r>
        <w:rPr>
          <w:sz w:val="24"/>
          <w:szCs w:val="24"/>
        </w:rPr>
        <w:t>___.___._________</w:t>
      </w:r>
      <w:r w:rsidRPr="004941D8">
        <w:rPr>
          <w:sz w:val="24"/>
          <w:szCs w:val="24"/>
        </w:rPr>
        <w:t xml:space="preserve"> года.</w:t>
      </w:r>
    </w:p>
    <w:p w:rsidR="00720A96" w:rsidRPr="004941D8" w:rsidRDefault="00720A96" w:rsidP="00720A96">
      <w:pPr>
        <w:pStyle w:val="a9"/>
        <w:numPr>
          <w:ilvl w:val="1"/>
          <w:numId w:val="4"/>
        </w:numPr>
        <w:tabs>
          <w:tab w:val="num" w:pos="1080"/>
        </w:tabs>
        <w:spacing w:after="0"/>
        <w:jc w:val="both"/>
        <w:rPr>
          <w:b/>
          <w:sz w:val="24"/>
          <w:szCs w:val="24"/>
        </w:rPr>
      </w:pPr>
      <w:r w:rsidRPr="004941D8">
        <w:rPr>
          <w:sz w:val="24"/>
          <w:szCs w:val="24"/>
        </w:rPr>
        <w:t>Реквизиты сторон:</w:t>
      </w:r>
    </w:p>
    <w:p w:rsidR="00720A96" w:rsidRPr="004941D8" w:rsidRDefault="00720A96" w:rsidP="00720A96">
      <w:pPr>
        <w:jc w:val="both"/>
        <w:rPr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5211"/>
        <w:gridCol w:w="4617"/>
      </w:tblGrid>
      <w:tr w:rsidR="00720A96" w:rsidRPr="004941D8" w:rsidTr="002C2517">
        <w:tc>
          <w:tcPr>
            <w:tcW w:w="5211" w:type="dxa"/>
          </w:tcPr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617" w:type="dxa"/>
          </w:tcPr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b/>
                <w:sz w:val="24"/>
                <w:szCs w:val="24"/>
              </w:rPr>
              <w:t>Покупатель:</w:t>
            </w:r>
          </w:p>
        </w:tc>
      </w:tr>
      <w:tr w:rsidR="00720A96" w:rsidRPr="004941D8" w:rsidTr="002C2517">
        <w:trPr>
          <w:trHeight w:val="80"/>
        </w:trPr>
        <w:tc>
          <w:tcPr>
            <w:tcW w:w="5211" w:type="dxa"/>
          </w:tcPr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</w:p>
          <w:p w:rsidR="00720A96" w:rsidRDefault="00720A96" w:rsidP="002C2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 управляющий</w:t>
            </w:r>
          </w:p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Шигина В.В. – </w:t>
            </w:r>
            <w:proofErr w:type="spellStart"/>
            <w:r>
              <w:rPr>
                <w:b/>
                <w:sz w:val="24"/>
                <w:szCs w:val="24"/>
              </w:rPr>
              <w:t>Глухов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  <w:p w:rsidR="00720A96" w:rsidRPr="00F54172" w:rsidRDefault="00720A96" w:rsidP="002C2517">
            <w:pPr>
              <w:rPr>
                <w:rStyle w:val="paragraph"/>
                <w:sz w:val="24"/>
                <w:szCs w:val="24"/>
              </w:rPr>
            </w:pPr>
            <w:r>
              <w:rPr>
                <w:rStyle w:val="paragraph"/>
                <w:sz w:val="24"/>
                <w:szCs w:val="24"/>
              </w:rPr>
              <w:t>Адрес: ___________</w:t>
            </w:r>
            <w:r w:rsidRPr="00F54172">
              <w:rPr>
                <w:rStyle w:val="paragraph"/>
                <w:sz w:val="24"/>
                <w:szCs w:val="24"/>
              </w:rPr>
              <w:t xml:space="preserve">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941D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941D8">
              <w:rPr>
                <w:sz w:val="24"/>
                <w:szCs w:val="24"/>
              </w:rPr>
              <w:t xml:space="preserve">/с № </w:t>
            </w:r>
            <w:r>
              <w:rPr>
                <w:sz w:val="24"/>
                <w:szCs w:val="24"/>
              </w:rPr>
              <w:t>__________</w:t>
            </w:r>
            <w:r w:rsidRPr="004941D8">
              <w:rPr>
                <w:sz w:val="24"/>
                <w:szCs w:val="24"/>
              </w:rPr>
              <w:t xml:space="preserve">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______</w:t>
            </w:r>
            <w:r w:rsidRPr="004941D8">
              <w:rPr>
                <w:sz w:val="24"/>
                <w:szCs w:val="24"/>
              </w:rPr>
              <w:t xml:space="preserve">,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____</w:t>
            </w:r>
            <w:r w:rsidRPr="004941D8">
              <w:rPr>
                <w:sz w:val="24"/>
                <w:szCs w:val="24"/>
              </w:rPr>
              <w:t xml:space="preserve">, 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gramStart"/>
            <w:r w:rsidRPr="004941D8">
              <w:rPr>
                <w:sz w:val="24"/>
                <w:szCs w:val="24"/>
              </w:rPr>
              <w:t>к</w:t>
            </w:r>
            <w:proofErr w:type="gramEnd"/>
            <w:r w:rsidRPr="004941D8">
              <w:rPr>
                <w:sz w:val="24"/>
                <w:szCs w:val="24"/>
              </w:rPr>
              <w:t xml:space="preserve">/счет </w:t>
            </w:r>
            <w:r>
              <w:rPr>
                <w:sz w:val="24"/>
                <w:szCs w:val="24"/>
              </w:rPr>
              <w:t>_____</w:t>
            </w:r>
            <w:r w:rsidRPr="004941D8">
              <w:rPr>
                <w:sz w:val="24"/>
                <w:szCs w:val="24"/>
              </w:rPr>
              <w:t>,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r w:rsidRPr="004941D8">
              <w:rPr>
                <w:sz w:val="24"/>
                <w:szCs w:val="24"/>
              </w:rPr>
              <w:t xml:space="preserve"> ИНН </w:t>
            </w:r>
            <w:r>
              <w:rPr>
                <w:sz w:val="24"/>
                <w:szCs w:val="24"/>
              </w:rPr>
              <w:t>____</w:t>
            </w:r>
            <w:r w:rsidRPr="004941D8">
              <w:rPr>
                <w:sz w:val="24"/>
                <w:szCs w:val="24"/>
              </w:rPr>
              <w:t xml:space="preserve">, КПП </w:t>
            </w:r>
            <w:r>
              <w:rPr>
                <w:sz w:val="24"/>
                <w:szCs w:val="24"/>
              </w:rPr>
              <w:t>____</w:t>
            </w: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Глухов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  <w:r w:rsidRPr="004941D8">
              <w:rPr>
                <w:b/>
                <w:sz w:val="24"/>
                <w:szCs w:val="24"/>
              </w:rPr>
              <w:t xml:space="preserve"> __________________</w:t>
            </w:r>
          </w:p>
        </w:tc>
        <w:tc>
          <w:tcPr>
            <w:tcW w:w="4617" w:type="dxa"/>
          </w:tcPr>
          <w:p w:rsidR="00720A96" w:rsidRPr="004941D8" w:rsidRDefault="00720A96" w:rsidP="002C2517">
            <w:pPr>
              <w:rPr>
                <w:b/>
                <w:sz w:val="24"/>
                <w:szCs w:val="24"/>
              </w:rPr>
            </w:pPr>
          </w:p>
          <w:p w:rsidR="00720A96" w:rsidRPr="004941D8" w:rsidRDefault="00720A96" w:rsidP="002C2517">
            <w:pPr>
              <w:rPr>
                <w:sz w:val="24"/>
                <w:szCs w:val="24"/>
              </w:rPr>
            </w:pPr>
          </w:p>
        </w:tc>
      </w:tr>
    </w:tbl>
    <w:p w:rsidR="005E06EB" w:rsidRDefault="005E06EB"/>
    <w:sectPr w:rsidR="005E06EB" w:rsidSect="00CF067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7A2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">
    <w:nsid w:val="66AC2E36"/>
    <w:multiLevelType w:val="multilevel"/>
    <w:tmpl w:val="128CF8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13733C"/>
    <w:multiLevelType w:val="multilevel"/>
    <w:tmpl w:val="3C1A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A96"/>
    <w:rsid w:val="00210BE4"/>
    <w:rsid w:val="005E06EB"/>
    <w:rsid w:val="00720A96"/>
    <w:rsid w:val="00CC10DC"/>
    <w:rsid w:val="00CF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0A96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20A96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720A96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720A96"/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720A96"/>
    <w:pPr>
      <w:jc w:val="both"/>
    </w:pPr>
    <w:rPr>
      <w:rFonts w:ascii="Arial" w:hAnsi="Arial"/>
      <w:color w:val="000000"/>
    </w:rPr>
  </w:style>
  <w:style w:type="character" w:customStyle="1" w:styleId="30">
    <w:name w:val="Основной текст 3 Знак"/>
    <w:basedOn w:val="a0"/>
    <w:link w:val="3"/>
    <w:uiPriority w:val="99"/>
    <w:rsid w:val="00720A96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20A96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uiPriority w:val="99"/>
    <w:rsid w:val="00720A96"/>
    <w:rPr>
      <w:rFonts w:ascii="Times New Roman" w:eastAsia="Times New Roman" w:hAnsi="Times New Roman" w:cs="Times New Roman"/>
      <w:b/>
      <w:color w:val="auto"/>
      <w:szCs w:val="20"/>
      <w:lang w:eastAsia="ru-RU"/>
    </w:rPr>
  </w:style>
  <w:style w:type="character" w:customStyle="1" w:styleId="paragraph">
    <w:name w:val="paragraph"/>
    <w:basedOn w:val="a0"/>
    <w:rsid w:val="00720A96"/>
  </w:style>
  <w:style w:type="paragraph" w:styleId="a9">
    <w:name w:val="Body Text Indent"/>
    <w:basedOn w:val="a"/>
    <w:link w:val="aa"/>
    <w:uiPriority w:val="99"/>
    <w:semiHidden/>
    <w:unhideWhenUsed/>
    <w:rsid w:val="00720A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20A96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720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5623</Characters>
  <Application>Microsoft Office Word</Application>
  <DocSecurity>0</DocSecurity>
  <Lines>46</Lines>
  <Paragraphs>13</Paragraphs>
  <ScaleCrop>false</ScaleCrop>
  <Company>DG Win&amp;Soft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2019-03-15T13:50:00Z</dcterms:created>
  <dcterms:modified xsi:type="dcterms:W3CDTF">2019-03-15T13:51:00Z</dcterms:modified>
</cp:coreProperties>
</file>