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CC" w:rsidRPr="00E755A2" w:rsidRDefault="009A1FCC" w:rsidP="00B17A90">
      <w:pPr>
        <w:pStyle w:val="Heading1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bookmarkStart w:id="0" w:name="_Toc58825077"/>
      <w:r w:rsidRPr="00E755A2">
        <w:rPr>
          <w:rFonts w:ascii="Times New Roman" w:hAnsi="Times New Roman" w:cs="Times New Roman"/>
          <w:color w:val="000000"/>
          <w:kern w:val="0"/>
          <w:sz w:val="20"/>
          <w:szCs w:val="20"/>
        </w:rPr>
        <w:t>СОГЛАШЕНИЕ О ЗАДАТКЕ №___</w:t>
      </w:r>
      <w:bookmarkEnd w:id="0"/>
    </w:p>
    <w:p w:rsidR="009A1FCC" w:rsidRPr="00E755A2" w:rsidRDefault="009A1FCC" w:rsidP="00B17A90">
      <w:pPr>
        <w:spacing w:line="240" w:lineRule="auto"/>
        <w:ind w:firstLine="561"/>
        <w:rPr>
          <w:rFonts w:ascii="Times New Roman" w:hAnsi="Times New Roman"/>
          <w:sz w:val="20"/>
          <w:szCs w:val="20"/>
        </w:rPr>
      </w:pPr>
      <w:r w:rsidRPr="00E755A2">
        <w:rPr>
          <w:rFonts w:ascii="Times New Roman" w:hAnsi="Times New Roman"/>
          <w:sz w:val="20"/>
          <w:szCs w:val="20"/>
        </w:rPr>
        <w:t xml:space="preserve">г. Челябинск          </w:t>
      </w:r>
      <w:r w:rsidRPr="00E755A2">
        <w:rPr>
          <w:rFonts w:ascii="Times New Roman" w:hAnsi="Times New Roman"/>
          <w:sz w:val="20"/>
          <w:szCs w:val="20"/>
        </w:rPr>
        <w:tab/>
      </w:r>
      <w:r w:rsidRPr="00E755A2">
        <w:rPr>
          <w:rFonts w:ascii="Times New Roman" w:hAnsi="Times New Roman"/>
          <w:sz w:val="20"/>
          <w:szCs w:val="20"/>
        </w:rPr>
        <w:tab/>
      </w:r>
      <w:r w:rsidRPr="00E755A2">
        <w:rPr>
          <w:rFonts w:ascii="Times New Roman" w:hAnsi="Times New Roman"/>
          <w:sz w:val="20"/>
          <w:szCs w:val="20"/>
        </w:rPr>
        <w:tab/>
        <w:t xml:space="preserve">            </w:t>
      </w:r>
      <w:r w:rsidRPr="00E755A2">
        <w:rPr>
          <w:rFonts w:ascii="Times New Roman" w:hAnsi="Times New Roman"/>
          <w:sz w:val="20"/>
          <w:szCs w:val="20"/>
        </w:rPr>
        <w:tab/>
      </w:r>
      <w:r w:rsidRPr="00E755A2"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E755A2">
        <w:rPr>
          <w:rFonts w:ascii="Times New Roman" w:hAnsi="Times New Roman"/>
          <w:sz w:val="20"/>
          <w:szCs w:val="20"/>
        </w:rPr>
        <w:t xml:space="preserve">   «____» ___________ 20___ г.</w:t>
      </w:r>
    </w:p>
    <w:p w:rsidR="009A1FCC" w:rsidRPr="009C033B" w:rsidRDefault="009A1FCC" w:rsidP="00B17A90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E755A2">
        <w:rPr>
          <w:rFonts w:ascii="Times New Roman" w:hAnsi="Times New Roman" w:cs="Times New Roman"/>
          <w:b/>
        </w:rPr>
        <w:t>_______________________________________________________________________</w:t>
      </w:r>
      <w:r w:rsidRPr="00E755A2">
        <w:rPr>
          <w:rFonts w:ascii="Times New Roman" w:hAnsi="Times New Roman" w:cs="Times New Roman"/>
        </w:rPr>
        <w:t>, именуем</w:t>
      </w:r>
      <w:r>
        <w:rPr>
          <w:rFonts w:ascii="Times New Roman" w:hAnsi="Times New Roman" w:cs="Times New Roman"/>
        </w:rPr>
        <w:t>__</w:t>
      </w:r>
      <w:r w:rsidRPr="00E755A2">
        <w:rPr>
          <w:rFonts w:ascii="Times New Roman" w:hAnsi="Times New Roman" w:cs="Times New Roman"/>
        </w:rPr>
        <w:t xml:space="preserve"> в дальнейшем </w:t>
      </w:r>
      <w:r w:rsidRPr="008A4096">
        <w:rPr>
          <w:rFonts w:ascii="Times New Roman" w:hAnsi="Times New Roman" w:cs="Times New Roman"/>
          <w:b/>
        </w:rPr>
        <w:t>Претендент</w:t>
      </w:r>
      <w:r w:rsidRPr="008A409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лице _______________________________________ действующего на основании </w:t>
      </w:r>
      <w:r w:rsidRPr="008A40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________________________________, </w:t>
      </w:r>
      <w:r w:rsidRPr="008A4096">
        <w:rPr>
          <w:rFonts w:ascii="Times New Roman" w:hAnsi="Times New Roman" w:cs="Times New Roman"/>
        </w:rPr>
        <w:t>намеревающийся стать участником открытых торгов в форме аукциона</w:t>
      </w:r>
      <w:r w:rsidRPr="008A4096">
        <w:rPr>
          <w:rFonts w:ascii="Times New Roman" w:hAnsi="Times New Roman" w:cs="Times New Roman"/>
          <w:snapToGrid w:val="0"/>
          <w:color w:val="000000"/>
        </w:rPr>
        <w:t xml:space="preserve">, открытого по составу участников и форме подачи предложения о цене, на </w:t>
      </w:r>
      <w:r w:rsidRPr="008A4096">
        <w:rPr>
          <w:rStyle w:val="paragraph"/>
          <w:rFonts w:ascii="Times New Roman" w:hAnsi="Times New Roman"/>
        </w:rPr>
        <w:t xml:space="preserve">электронной площадке ООО «Системы ЭЛектронных Торгов» (на сайте в сети «Интернет»- </w:t>
      </w:r>
      <w:hyperlink r:id="rId5" w:history="1">
        <w:r w:rsidRPr="008A4096">
          <w:rPr>
            <w:rStyle w:val="Hyperlink"/>
            <w:rFonts w:ascii="Times New Roman" w:hAnsi="Times New Roman"/>
            <w:color w:val="000000"/>
          </w:rPr>
          <w:t>http://bankruptcy.selt-online.ru</w:t>
        </w:r>
      </w:hyperlink>
      <w:r w:rsidRPr="008A4096">
        <w:rPr>
          <w:rFonts w:ascii="Times New Roman" w:hAnsi="Times New Roman" w:cs="Times New Roman"/>
        </w:rPr>
        <w:t>)</w:t>
      </w:r>
      <w:r w:rsidRPr="008A4096">
        <w:rPr>
          <w:rFonts w:ascii="Times New Roman" w:hAnsi="Times New Roman" w:cs="Times New Roman"/>
          <w:snapToGrid w:val="0"/>
          <w:color w:val="000000"/>
        </w:rPr>
        <w:t xml:space="preserve">по продаже имущества </w:t>
      </w:r>
      <w:r>
        <w:rPr>
          <w:rFonts w:ascii="Times New Roman" w:hAnsi="Times New Roman" w:cs="Times New Roman"/>
          <w:snapToGrid w:val="0"/>
          <w:color w:val="000000"/>
        </w:rPr>
        <w:t xml:space="preserve"> с одной стороны, и </w:t>
      </w:r>
      <w:r w:rsidRPr="008A4096">
        <w:rPr>
          <w:rFonts w:ascii="Times New Roman" w:hAnsi="Times New Roman" w:cs="Times New Roman"/>
          <w:b/>
          <w:bCs/>
        </w:rPr>
        <w:t>ООО Автомобильная компания «Формула удачи» (</w:t>
      </w:r>
      <w:smartTag w:uri="urn:schemas-microsoft-com:office:smarttags" w:element="metricconverter">
        <w:smartTagPr>
          <w:attr w:name="ProductID" w:val="454000, г"/>
        </w:smartTagPr>
        <w:r w:rsidRPr="008A4096">
          <w:rPr>
            <w:rFonts w:ascii="Times New Roman" w:hAnsi="Times New Roman" w:cs="Times New Roman"/>
          </w:rPr>
          <w:t>454000, г</w:t>
        </w:r>
      </w:smartTag>
      <w:r w:rsidRPr="008A4096">
        <w:rPr>
          <w:rFonts w:ascii="Times New Roman" w:hAnsi="Times New Roman" w:cs="Times New Roman"/>
        </w:rPr>
        <w:t xml:space="preserve">. Челябинск, Свердловский тракт, 9, д.3, </w:t>
      </w:r>
      <w:r w:rsidRPr="008A4096">
        <w:rPr>
          <w:rFonts w:ascii="Times New Roman" w:hAnsi="Times New Roman" w:cs="Times New Roman"/>
          <w:bCs/>
        </w:rPr>
        <w:t>ИНН 7448028636</w:t>
      </w:r>
      <w:r w:rsidRPr="008A4096">
        <w:rPr>
          <w:rFonts w:ascii="Times New Roman" w:hAnsi="Times New Roman" w:cs="Times New Roman"/>
          <w:b/>
          <w:bCs/>
        </w:rPr>
        <w:t xml:space="preserve"> , </w:t>
      </w:r>
      <w:r w:rsidRPr="002E5992">
        <w:rPr>
          <w:rFonts w:ascii="Times New Roman" w:hAnsi="Times New Roman" w:cs="Times New Roman"/>
          <w:bCs/>
        </w:rPr>
        <w:t>ОГРН</w:t>
      </w:r>
      <w:r w:rsidRPr="008A4096">
        <w:rPr>
          <w:rFonts w:ascii="Times New Roman" w:hAnsi="Times New Roman" w:cs="Times New Roman"/>
          <w:b/>
          <w:bCs/>
        </w:rPr>
        <w:t xml:space="preserve"> </w:t>
      </w:r>
      <w:r w:rsidRPr="008A4096">
        <w:rPr>
          <w:rFonts w:ascii="Times New Roman" w:hAnsi="Times New Roman" w:cs="Times New Roman"/>
          <w:sz w:val="22"/>
          <w:szCs w:val="22"/>
        </w:rPr>
        <w:t xml:space="preserve"> 1027402553298)</w:t>
      </w:r>
      <w:r w:rsidRPr="008A4096">
        <w:rPr>
          <w:rFonts w:ascii="Times New Roman" w:hAnsi="Times New Roman" w:cs="Times New Roman"/>
          <w:snapToGrid w:val="0"/>
          <w:color w:val="000000"/>
        </w:rPr>
        <w:t>, признанн</w:t>
      </w:r>
      <w:r>
        <w:rPr>
          <w:rFonts w:ascii="Times New Roman" w:hAnsi="Times New Roman" w:cs="Times New Roman"/>
          <w:snapToGrid w:val="0"/>
          <w:color w:val="000000"/>
        </w:rPr>
        <w:t>ое</w:t>
      </w:r>
      <w:r w:rsidRPr="008A409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8A4096">
        <w:rPr>
          <w:rFonts w:ascii="Times New Roman" w:hAnsi="Times New Roman" w:cs="Times New Roman"/>
        </w:rPr>
        <w:t xml:space="preserve">Решением Арбитражного суда Челябинской области от 03.08.2010 года по делу № </w:t>
      </w:r>
      <w:r w:rsidRPr="008A4096">
        <w:rPr>
          <w:rFonts w:ascii="Times New Roman" w:hAnsi="Times New Roman" w:cs="Times New Roman"/>
          <w:szCs w:val="24"/>
        </w:rPr>
        <w:t>А76-12596/09-55-145</w:t>
      </w:r>
      <w:r w:rsidRPr="008A4096">
        <w:rPr>
          <w:rFonts w:ascii="Times New Roman" w:hAnsi="Times New Roman" w:cs="Times New Roman"/>
        </w:rPr>
        <w:t xml:space="preserve"> </w:t>
      </w:r>
      <w:r w:rsidRPr="008A4096">
        <w:rPr>
          <w:rFonts w:ascii="Times New Roman" w:hAnsi="Times New Roman" w:cs="Times New Roman"/>
          <w:snapToGrid w:val="0"/>
          <w:color w:val="000000"/>
        </w:rPr>
        <w:t>несостоятельным (банкротом)</w:t>
      </w:r>
      <w:r w:rsidRPr="008A4096">
        <w:rPr>
          <w:rFonts w:ascii="Times New Roman" w:hAnsi="Times New Roman" w:cs="Times New Roman"/>
        </w:rPr>
        <w:t xml:space="preserve">, в лице конкурсного управляющего  Егорова Станислава Львовича, </w:t>
      </w:r>
      <w:r>
        <w:rPr>
          <w:rFonts w:ascii="Times New Roman" w:hAnsi="Times New Roman" w:cs="Times New Roman"/>
        </w:rPr>
        <w:t xml:space="preserve">действующего на основании </w:t>
      </w:r>
      <w:r w:rsidRPr="008A4096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я</w:t>
      </w:r>
      <w:r w:rsidRPr="008A4096">
        <w:rPr>
          <w:rFonts w:ascii="Times New Roman" w:hAnsi="Times New Roman" w:cs="Times New Roman"/>
        </w:rPr>
        <w:t xml:space="preserve"> Арбитражного суда Челябинской области от 03.08.2010 года по делу № </w:t>
      </w:r>
      <w:r w:rsidRPr="008A4096">
        <w:rPr>
          <w:rFonts w:ascii="Times New Roman" w:hAnsi="Times New Roman" w:cs="Times New Roman"/>
          <w:szCs w:val="24"/>
        </w:rPr>
        <w:t>А76-12596/09-55-145</w:t>
      </w:r>
      <w:r>
        <w:rPr>
          <w:rFonts w:ascii="Times New Roman" w:hAnsi="Times New Roman" w:cs="Times New Roman"/>
          <w:szCs w:val="24"/>
        </w:rPr>
        <w:t>,</w:t>
      </w:r>
      <w:r w:rsidRPr="008A4096">
        <w:rPr>
          <w:rFonts w:ascii="Times New Roman" w:hAnsi="Times New Roman" w:cs="Times New Roman"/>
        </w:rPr>
        <w:t xml:space="preserve"> именуем</w:t>
      </w:r>
      <w:r>
        <w:rPr>
          <w:rFonts w:ascii="Times New Roman" w:hAnsi="Times New Roman" w:cs="Times New Roman"/>
        </w:rPr>
        <w:t>ое</w:t>
      </w:r>
      <w:r w:rsidRPr="008A4096">
        <w:rPr>
          <w:rFonts w:ascii="Times New Roman" w:hAnsi="Times New Roman" w:cs="Times New Roman"/>
        </w:rPr>
        <w:t xml:space="preserve"> в дальнейшем </w:t>
      </w:r>
      <w:r w:rsidRPr="008A4096">
        <w:rPr>
          <w:rFonts w:ascii="Times New Roman" w:hAnsi="Times New Roman" w:cs="Times New Roman"/>
          <w:b/>
        </w:rPr>
        <w:t>Продавец</w:t>
      </w:r>
      <w:r w:rsidRPr="008A4096">
        <w:rPr>
          <w:rFonts w:ascii="Times New Roman" w:hAnsi="Times New Roman" w:cs="Times New Roman"/>
        </w:rPr>
        <w:t>, с другой стороны заключили настоящее Соглашение о нижеследующем:</w:t>
      </w:r>
    </w:p>
    <w:p w:rsidR="009A1FCC" w:rsidRPr="009C033B" w:rsidRDefault="009A1FCC" w:rsidP="00B17A90">
      <w:pPr>
        <w:pStyle w:val="ConsNonformat"/>
        <w:jc w:val="both"/>
        <w:rPr>
          <w:rFonts w:ascii="Times New Roman" w:hAnsi="Times New Roman" w:cs="Times New Roman"/>
          <w:color w:val="000000"/>
        </w:rPr>
      </w:pPr>
    </w:p>
    <w:p w:rsidR="009A1FCC" w:rsidRPr="008A4096" w:rsidRDefault="009A1FCC" w:rsidP="00B17A90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4096">
        <w:rPr>
          <w:rFonts w:ascii="Times New Roman" w:hAnsi="Times New Roman"/>
          <w:sz w:val="20"/>
          <w:szCs w:val="20"/>
        </w:rPr>
        <w:t>На основании  настоящего соглашения Претендент</w:t>
      </w:r>
      <w:r w:rsidRPr="008A4096">
        <w:rPr>
          <w:rFonts w:ascii="Times New Roman" w:hAnsi="Times New Roman"/>
          <w:b/>
          <w:sz w:val="20"/>
          <w:szCs w:val="20"/>
        </w:rPr>
        <w:t xml:space="preserve"> </w:t>
      </w:r>
      <w:r w:rsidRPr="008A4096">
        <w:rPr>
          <w:rFonts w:ascii="Times New Roman" w:hAnsi="Times New Roman"/>
          <w:sz w:val="20"/>
          <w:szCs w:val="20"/>
        </w:rPr>
        <w:t>перечисляет Продавцу денежную сумму (далее – «Задаток») в соответствии с Порядком и условиями проведения открытых торгов в форме аукциона по продаже следующего имущества    (Лот № 1):</w:t>
      </w:r>
      <w:r w:rsidRPr="008A4096">
        <w:rPr>
          <w:rStyle w:val="paragraph"/>
          <w:rFonts w:ascii="Times New Roman" w:hAnsi="Times New Roman"/>
        </w:rPr>
        <w:t>– права требования (дебиторская задолженность</w:t>
      </w:r>
      <w:r>
        <w:rPr>
          <w:rStyle w:val="paragraph"/>
          <w:rFonts w:ascii="Times New Roman" w:hAnsi="Times New Roman"/>
        </w:rPr>
        <w:t xml:space="preserve"> – Приложение №1 к соглашению</w:t>
      </w:r>
      <w:r w:rsidRPr="008A4096">
        <w:rPr>
          <w:rStyle w:val="paragraph"/>
          <w:rFonts w:ascii="Times New Roman" w:hAnsi="Times New Roman"/>
        </w:rPr>
        <w:t xml:space="preserve">) – начальная цена – </w:t>
      </w:r>
      <w:r w:rsidRPr="00A058BB">
        <w:rPr>
          <w:rStyle w:val="paragraph"/>
          <w:rFonts w:ascii="Times New Roman" w:hAnsi="Times New Roman"/>
        </w:rPr>
        <w:t>3 061 988, 46</w:t>
      </w:r>
      <w:r w:rsidRPr="008A4096">
        <w:rPr>
          <w:rStyle w:val="paragraph"/>
          <w:rFonts w:ascii="Times New Roman" w:hAnsi="Times New Roman"/>
        </w:rPr>
        <w:t xml:space="preserve"> руб</w:t>
      </w:r>
      <w:r>
        <w:rPr>
          <w:rStyle w:val="paragraph"/>
          <w:rFonts w:ascii="Times New Roman" w:hAnsi="Times New Roman"/>
        </w:rPr>
        <w:t>лей</w:t>
      </w:r>
      <w:r w:rsidRPr="008A4096">
        <w:rPr>
          <w:rStyle w:val="paragraph"/>
          <w:rFonts w:ascii="Times New Roman" w:hAnsi="Times New Roman"/>
        </w:rPr>
        <w:t>.</w:t>
      </w:r>
    </w:p>
    <w:p w:rsidR="009A1FCC" w:rsidRPr="009C033B" w:rsidRDefault="009A1FCC" w:rsidP="00B17A90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9C033B">
        <w:rPr>
          <w:rFonts w:ascii="Times New Roman" w:hAnsi="Times New Roman" w:cs="Times New Roman"/>
        </w:rPr>
        <w:t>В соответствии с Положением Претендент перечисляет Продавцу задаток в размере 20% (двадцать процентов) начальной цены лота №1</w:t>
      </w:r>
      <w:r>
        <w:rPr>
          <w:rFonts w:ascii="Times New Roman" w:hAnsi="Times New Roman" w:cs="Times New Roman"/>
        </w:rPr>
        <w:t>,</w:t>
      </w:r>
      <w:r w:rsidRPr="009C033B">
        <w:rPr>
          <w:rFonts w:ascii="Times New Roman" w:hAnsi="Times New Roman" w:cs="Times New Roman"/>
        </w:rPr>
        <w:t xml:space="preserve"> что составляет </w:t>
      </w:r>
      <w:r>
        <w:rPr>
          <w:rFonts w:ascii="Times New Roman" w:hAnsi="Times New Roman" w:cs="Times New Roman"/>
        </w:rPr>
        <w:t>612397 (шестьсот двенадцать тысяч триста девяноста семь) рублей 92</w:t>
      </w:r>
      <w:r w:rsidRPr="009C033B">
        <w:rPr>
          <w:rFonts w:ascii="Times New Roman" w:hAnsi="Times New Roman" w:cs="Times New Roman"/>
        </w:rPr>
        <w:t xml:space="preserve"> копе</w:t>
      </w:r>
      <w:r>
        <w:rPr>
          <w:rFonts w:ascii="Times New Roman" w:hAnsi="Times New Roman" w:cs="Times New Roman"/>
        </w:rPr>
        <w:t>йки</w:t>
      </w:r>
      <w:r w:rsidRPr="009C033B">
        <w:rPr>
          <w:rFonts w:ascii="Times New Roman" w:hAnsi="Times New Roman" w:cs="Times New Roman"/>
        </w:rPr>
        <w:t xml:space="preserve">. </w:t>
      </w:r>
    </w:p>
    <w:p w:rsidR="009A1FCC" w:rsidRPr="009C033B" w:rsidRDefault="009A1FCC" w:rsidP="00B17A90">
      <w:pPr>
        <w:pStyle w:val="ConsNonformat"/>
        <w:ind w:right="113" w:firstLine="561"/>
        <w:jc w:val="both"/>
        <w:rPr>
          <w:rFonts w:ascii="Times New Roman" w:hAnsi="Times New Roman" w:cs="Times New Roman"/>
        </w:rPr>
      </w:pPr>
      <w:r w:rsidRPr="009C033B">
        <w:rPr>
          <w:rFonts w:ascii="Times New Roman" w:hAnsi="Times New Roman" w:cs="Times New Roman"/>
        </w:rPr>
        <w:t>Претендент перечисляет сумму задатка на расчетный счет Продавца не позднее 2</w:t>
      </w:r>
      <w:r>
        <w:rPr>
          <w:rFonts w:ascii="Times New Roman" w:hAnsi="Times New Roman" w:cs="Times New Roman"/>
        </w:rPr>
        <w:t>2</w:t>
      </w:r>
      <w:r w:rsidRPr="009C033B">
        <w:rPr>
          <w:rFonts w:ascii="Times New Roman" w:hAnsi="Times New Roman" w:cs="Times New Roman"/>
        </w:rPr>
        <w:t xml:space="preserve"> ма</w:t>
      </w:r>
      <w:r>
        <w:rPr>
          <w:rFonts w:ascii="Times New Roman" w:hAnsi="Times New Roman" w:cs="Times New Roman"/>
        </w:rPr>
        <w:t>я</w:t>
      </w:r>
      <w:r w:rsidRPr="009C033B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2</w:t>
      </w:r>
      <w:r w:rsidRPr="009C033B">
        <w:rPr>
          <w:rFonts w:ascii="Times New Roman" w:hAnsi="Times New Roman" w:cs="Times New Roman"/>
        </w:rPr>
        <w:t xml:space="preserve"> г. Сумма задатка перечисляется на счет Продавца со следующими реквизитами: </w:t>
      </w:r>
      <w:r w:rsidRPr="009C033B">
        <w:rPr>
          <w:rStyle w:val="paragraph"/>
          <w:rFonts w:ascii="Times New Roman" w:hAnsi="Times New Roman" w:cs="Courier New"/>
        </w:rPr>
        <w:t xml:space="preserve">получатель платежа – </w:t>
      </w:r>
      <w:r>
        <w:rPr>
          <w:rStyle w:val="paragraph"/>
          <w:rFonts w:ascii="Times New Roman" w:hAnsi="Times New Roman" w:cs="Courier New"/>
        </w:rPr>
        <w:t>ООО АК «Формула удачи»</w:t>
      </w:r>
      <w:r w:rsidRPr="009C033B">
        <w:rPr>
          <w:rStyle w:val="paragraph"/>
          <w:rFonts w:ascii="Times New Roman" w:hAnsi="Times New Roman" w:cs="Courier New"/>
        </w:rPr>
        <w:t xml:space="preserve">, ИНН </w:t>
      </w:r>
      <w:r w:rsidRPr="00980300">
        <w:rPr>
          <w:rStyle w:val="paragraph"/>
          <w:rFonts w:ascii="Times New Roman" w:hAnsi="Times New Roman" w:cs="Courier New"/>
        </w:rPr>
        <w:t>7448028636</w:t>
      </w:r>
      <w:r w:rsidRPr="009C033B">
        <w:rPr>
          <w:rStyle w:val="paragraph"/>
          <w:rFonts w:ascii="Times New Roman" w:hAnsi="Times New Roman" w:cs="Courier New"/>
        </w:rPr>
        <w:t xml:space="preserve">, КПП </w:t>
      </w:r>
      <w:r w:rsidRPr="00980300">
        <w:rPr>
          <w:rStyle w:val="paragraph"/>
          <w:rFonts w:ascii="Times New Roman" w:hAnsi="Times New Roman" w:cs="Courier New"/>
        </w:rPr>
        <w:t>744801001</w:t>
      </w:r>
      <w:r w:rsidRPr="009C033B">
        <w:rPr>
          <w:rStyle w:val="paragraph"/>
          <w:rFonts w:ascii="Times New Roman" w:hAnsi="Times New Roman" w:cs="Courier New"/>
        </w:rPr>
        <w:t xml:space="preserve">, р/с </w:t>
      </w:r>
      <w:r w:rsidRPr="00980300">
        <w:rPr>
          <w:rStyle w:val="paragraph"/>
          <w:rFonts w:ascii="Times New Roman" w:hAnsi="Times New Roman" w:cs="Courier New"/>
        </w:rPr>
        <w:t>40702810823140000223</w:t>
      </w:r>
      <w:r w:rsidRPr="009C033B">
        <w:rPr>
          <w:rStyle w:val="paragraph"/>
          <w:rFonts w:ascii="Times New Roman" w:hAnsi="Times New Roman" w:cs="Courier New"/>
        </w:rPr>
        <w:t xml:space="preserve">, к/сч. </w:t>
      </w:r>
      <w:r w:rsidRPr="00980300">
        <w:rPr>
          <w:rStyle w:val="paragraph"/>
          <w:rFonts w:ascii="Times New Roman" w:hAnsi="Times New Roman" w:cs="Courier New"/>
        </w:rPr>
        <w:t>30101810400000000779</w:t>
      </w:r>
      <w:r w:rsidRPr="009C033B">
        <w:rPr>
          <w:rStyle w:val="paragraph"/>
          <w:rFonts w:ascii="Times New Roman" w:hAnsi="Times New Roman" w:cs="Courier New"/>
        </w:rPr>
        <w:t>, БИК</w:t>
      </w:r>
      <w:r w:rsidRPr="00F43644">
        <w:t xml:space="preserve"> </w:t>
      </w:r>
      <w:r w:rsidRPr="00F43644">
        <w:rPr>
          <w:rStyle w:val="paragraph"/>
          <w:rFonts w:ascii="Times New Roman" w:hAnsi="Times New Roman" w:cs="Courier New"/>
        </w:rPr>
        <w:t>47501779</w:t>
      </w:r>
      <w:r w:rsidRPr="009C033B">
        <w:rPr>
          <w:rStyle w:val="paragraph"/>
          <w:rFonts w:ascii="Times New Roman" w:hAnsi="Times New Roman" w:cs="Courier New"/>
        </w:rPr>
        <w:t xml:space="preserve">, банк получателя - </w:t>
      </w:r>
      <w:r w:rsidRPr="00F43644">
        <w:rPr>
          <w:rStyle w:val="paragraph"/>
          <w:rFonts w:ascii="Times New Roman" w:hAnsi="Times New Roman" w:cs="Courier New"/>
        </w:rPr>
        <w:t>ОАО "Челябинвестбанк" г.</w:t>
      </w:r>
      <w:r>
        <w:rPr>
          <w:rStyle w:val="paragraph"/>
          <w:rFonts w:ascii="Times New Roman" w:hAnsi="Times New Roman" w:cs="Courier New"/>
        </w:rPr>
        <w:t xml:space="preserve"> </w:t>
      </w:r>
      <w:r w:rsidRPr="00F43644">
        <w:rPr>
          <w:rStyle w:val="paragraph"/>
          <w:rFonts w:ascii="Times New Roman" w:hAnsi="Times New Roman" w:cs="Courier New"/>
        </w:rPr>
        <w:t>Челябинск</w:t>
      </w:r>
      <w:r w:rsidRPr="009C033B">
        <w:rPr>
          <w:rStyle w:val="paragraph"/>
          <w:rFonts w:ascii="Times New Roman" w:hAnsi="Times New Roman" w:cs="Courier New"/>
        </w:rPr>
        <w:t>.</w:t>
      </w:r>
    </w:p>
    <w:p w:rsidR="009A1FCC" w:rsidRPr="009C033B" w:rsidRDefault="009A1FCC" w:rsidP="00B17A90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9C033B">
        <w:rPr>
          <w:rFonts w:ascii="Times New Roman" w:hAnsi="Times New Roman" w:cs="Times New Roman"/>
        </w:rPr>
        <w:t>Платеж осуществляется исключительно в валюте Российской Федерации.</w:t>
      </w:r>
    </w:p>
    <w:p w:rsidR="009A1FCC" w:rsidRPr="009C033B" w:rsidRDefault="009A1FCC" w:rsidP="00B17A90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9C033B">
        <w:rPr>
          <w:rFonts w:ascii="Times New Roman" w:hAnsi="Times New Roman" w:cs="Times New Roman"/>
          <w:color w:val="000000"/>
        </w:rPr>
        <w:t>Документами, подтверждающими зачисление денежных средств (задатка) на расчетный счет Продавца, являются выписки со счета Продавца, указанного в сообщении о продаже имущества, свидетельствующие о поступлении суммы задатка на счет. Риск несвоевременного зачисления суммы задатка на счет Продавца несет Претендент.</w:t>
      </w:r>
    </w:p>
    <w:p w:rsidR="009A1FCC" w:rsidRPr="009C033B" w:rsidRDefault="009A1FCC" w:rsidP="00B17A90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9C033B">
        <w:rPr>
          <w:rFonts w:ascii="Times New Roman" w:hAnsi="Times New Roman" w:cs="Times New Roman"/>
        </w:rPr>
        <w:t>В случае</w:t>
      </w:r>
      <w:r>
        <w:rPr>
          <w:rFonts w:ascii="Times New Roman" w:hAnsi="Times New Roman" w:cs="Times New Roman"/>
        </w:rPr>
        <w:t xml:space="preserve">, </w:t>
      </w:r>
      <w:r w:rsidRPr="009C033B">
        <w:rPr>
          <w:rFonts w:ascii="Times New Roman" w:hAnsi="Times New Roman" w:cs="Times New Roman"/>
        </w:rPr>
        <w:t xml:space="preserve"> если Претендент окажется победителем торгов, выявленным на основании и в порядке, определяемым Положением, сумма задатка, перечисленная Продавцу, засчитывается в счет оплаты имущества по договору купли-продажи Имущества, который Продавец обязуется заключить с победителем конкурса в сроки и в порядке, предусмотренные Положением.</w:t>
      </w:r>
    </w:p>
    <w:p w:rsidR="009A1FCC" w:rsidRPr="009C033B" w:rsidRDefault="009A1FCC" w:rsidP="00B17A90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9C033B">
        <w:rPr>
          <w:rFonts w:ascii="Times New Roman" w:hAnsi="Times New Roman" w:cs="Times New Roman"/>
        </w:rPr>
        <w:t xml:space="preserve">Претендент, ставший победителем торгов, обязуется не позднее чем через 30 (тридцать) дней с  даты  заключения  договора  купли-продажи </w:t>
      </w:r>
      <w:r w:rsidRPr="009C033B">
        <w:rPr>
          <w:rFonts w:ascii="Times New Roman" w:hAnsi="Times New Roman" w:cs="Times New Roman"/>
          <w:color w:val="000000"/>
        </w:rPr>
        <w:t>оплатить стоимость приобретенного имущества (за вычетом суммы внесенного задатка, указанной в настоящем Соглашении) путем перечисления денежных средств на счет Продавца, указанный в сообщении о продаже имущества</w:t>
      </w:r>
      <w:r w:rsidRPr="009C033B">
        <w:rPr>
          <w:rFonts w:ascii="Times New Roman" w:hAnsi="Times New Roman" w:cs="Times New Roman"/>
        </w:rPr>
        <w:t>.</w:t>
      </w:r>
      <w:r w:rsidRPr="009C033B">
        <w:rPr>
          <w:rFonts w:ascii="Times New Roman" w:hAnsi="Times New Roman" w:cs="Times New Roman"/>
          <w:color w:val="000000"/>
        </w:rPr>
        <w:t xml:space="preserve"> </w:t>
      </w:r>
    </w:p>
    <w:p w:rsidR="009A1FCC" w:rsidRPr="009C033B" w:rsidRDefault="009A1FCC" w:rsidP="00B17A90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9C033B">
        <w:rPr>
          <w:rFonts w:ascii="Times New Roman" w:hAnsi="Times New Roman" w:cs="Times New Roman"/>
          <w:snapToGrid w:val="0"/>
          <w:color w:val="000000"/>
        </w:rPr>
        <w:t xml:space="preserve">При уклонении или отказе победителя </w:t>
      </w:r>
      <w:r w:rsidRPr="009C033B">
        <w:rPr>
          <w:rFonts w:ascii="Times New Roman" w:hAnsi="Times New Roman" w:cs="Times New Roman"/>
        </w:rPr>
        <w:t>торгов</w:t>
      </w:r>
      <w:r w:rsidRPr="009C033B">
        <w:rPr>
          <w:rFonts w:ascii="Times New Roman" w:hAnsi="Times New Roman" w:cs="Times New Roman"/>
          <w:snapToGrid w:val="0"/>
          <w:color w:val="000000"/>
        </w:rPr>
        <w:t xml:space="preserve"> от подписания протокола об итогах </w:t>
      </w:r>
      <w:r w:rsidRPr="009C033B">
        <w:rPr>
          <w:rFonts w:ascii="Times New Roman" w:hAnsi="Times New Roman" w:cs="Times New Roman"/>
        </w:rPr>
        <w:t>торгов</w:t>
      </w:r>
      <w:r w:rsidRPr="009C033B">
        <w:rPr>
          <w:rFonts w:ascii="Times New Roman" w:hAnsi="Times New Roman" w:cs="Times New Roman"/>
          <w:snapToGrid w:val="0"/>
          <w:color w:val="000000"/>
        </w:rPr>
        <w:t xml:space="preserve">, заключения в установленный срок договора купли-продажи имущества, а также уклонении или отказе победителя </w:t>
      </w:r>
      <w:r w:rsidRPr="009C033B">
        <w:rPr>
          <w:rFonts w:ascii="Times New Roman" w:hAnsi="Times New Roman" w:cs="Times New Roman"/>
        </w:rPr>
        <w:t>торгов</w:t>
      </w:r>
      <w:r w:rsidRPr="009C033B">
        <w:rPr>
          <w:rFonts w:ascii="Times New Roman" w:hAnsi="Times New Roman" w:cs="Times New Roman"/>
          <w:snapToGrid w:val="0"/>
          <w:color w:val="000000"/>
        </w:rPr>
        <w:t xml:space="preserve"> от надлежащего исполнения договора купли-продажи имущества, в том числе в части полной оплаты купленного имущества согласно условиям договора купли-продажи, задаток победителю </w:t>
      </w:r>
      <w:r w:rsidRPr="009C033B">
        <w:rPr>
          <w:rFonts w:ascii="Times New Roman" w:hAnsi="Times New Roman" w:cs="Times New Roman"/>
        </w:rPr>
        <w:t>торгов</w:t>
      </w:r>
      <w:r w:rsidRPr="009C033B">
        <w:rPr>
          <w:rFonts w:ascii="Times New Roman" w:hAnsi="Times New Roman" w:cs="Times New Roman"/>
          <w:snapToGrid w:val="0"/>
          <w:color w:val="000000"/>
        </w:rPr>
        <w:t xml:space="preserve"> не возвращается, победитель утрачивает внесенный им задаток и статус победителя </w:t>
      </w:r>
      <w:r w:rsidRPr="009C033B">
        <w:rPr>
          <w:rFonts w:ascii="Times New Roman" w:hAnsi="Times New Roman" w:cs="Times New Roman"/>
        </w:rPr>
        <w:t>торгов</w:t>
      </w:r>
      <w:r w:rsidRPr="009C033B">
        <w:rPr>
          <w:rFonts w:ascii="Times New Roman" w:hAnsi="Times New Roman" w:cs="Times New Roman"/>
          <w:snapToGrid w:val="0"/>
          <w:color w:val="000000"/>
        </w:rPr>
        <w:t>.</w:t>
      </w:r>
    </w:p>
    <w:p w:rsidR="009A1FCC" w:rsidRPr="009C033B" w:rsidRDefault="009A1FCC" w:rsidP="00B17A90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9C033B">
        <w:rPr>
          <w:rFonts w:ascii="Times New Roman" w:hAnsi="Times New Roman" w:cs="Times New Roman"/>
        </w:rPr>
        <w:t xml:space="preserve">В случае отзыва Претендентом зарегистрированной заявки до истечения срока приема заявок, поступившая от Претендента сумма задатка подлежит возврату Претенденту в срок не позднее чем через 5 (пять) рабочих дней с даты получения конкурсным управляющим уведомления об отзыве заявки. </w:t>
      </w:r>
    </w:p>
    <w:p w:rsidR="009A1FCC" w:rsidRPr="009C033B" w:rsidRDefault="009A1FCC" w:rsidP="00B17A90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9C033B">
        <w:rPr>
          <w:rFonts w:ascii="Times New Roman" w:hAnsi="Times New Roman" w:cs="Times New Roman"/>
        </w:rPr>
        <w:t xml:space="preserve">В случае если Претендент не станет победителем торгов, Продавец возвращает сумму задатка на расчетный счет Претендента в течение 5 (пяти) рабочих дней с даты подведения итогов торгов. </w:t>
      </w:r>
    </w:p>
    <w:p w:rsidR="009A1FCC" w:rsidRPr="009C033B" w:rsidRDefault="009A1FCC" w:rsidP="00B17A90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9C033B">
        <w:rPr>
          <w:rFonts w:ascii="Times New Roman" w:hAnsi="Times New Roman" w:cs="Times New Roman"/>
        </w:rPr>
        <w:t>В случае отказа Претенденту в допуске к участию в торгах задаток Претенденту возвращается в течение 5 (пяти) рабочих дней с даты принятия организатором торгов решения об отказе в допуске к торгам.</w:t>
      </w:r>
    </w:p>
    <w:p w:rsidR="009A1FCC" w:rsidRPr="009C033B" w:rsidRDefault="009A1FCC" w:rsidP="00B17A90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9C033B">
        <w:rPr>
          <w:rFonts w:ascii="Times New Roman" w:hAnsi="Times New Roman" w:cs="Times New Roman"/>
        </w:rPr>
        <w:t>В случае если торги в соответствии с Положением будут признаны несостоявшимися, Продавец возвращает сумму задатка на расчетный счет Претендента, указанный в заявке, в течение 5 (пяти) рабочих дней с даты составления протокола о признании торгов несостоявшимися.</w:t>
      </w:r>
    </w:p>
    <w:p w:rsidR="009A1FCC" w:rsidRPr="009C033B" w:rsidRDefault="009A1FCC" w:rsidP="00B17A90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9C033B">
        <w:rPr>
          <w:rFonts w:ascii="Times New Roman" w:hAnsi="Times New Roman" w:cs="Times New Roman"/>
        </w:rPr>
        <w:t>Настоящее Соглашение вступает в силу с момента подписания его Сторонами.</w:t>
      </w:r>
    </w:p>
    <w:p w:rsidR="009A1FCC" w:rsidRPr="009C033B" w:rsidRDefault="009A1FCC" w:rsidP="00B17A90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9C033B">
        <w:rPr>
          <w:rFonts w:ascii="Times New Roman" w:hAnsi="Times New Roman" w:cs="Times New Roman"/>
        </w:rPr>
        <w:t>Настоящее Соглашение составлено на русском языке в двух подлинных экземплярах по одному для каждой Стороны.</w:t>
      </w:r>
    </w:p>
    <w:p w:rsidR="009A1FCC" w:rsidRPr="009C033B" w:rsidRDefault="009A1FCC" w:rsidP="00B17A90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743"/>
        <w:gridCol w:w="4827"/>
      </w:tblGrid>
      <w:tr w:rsidR="009A1FCC" w:rsidRPr="00786B91" w:rsidTr="00A31548">
        <w:tc>
          <w:tcPr>
            <w:tcW w:w="4743" w:type="dxa"/>
          </w:tcPr>
          <w:p w:rsidR="009A1FCC" w:rsidRPr="00786B91" w:rsidRDefault="009A1FCC" w:rsidP="00A31548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6B91"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  <w:p w:rsidR="009A1FCC" w:rsidRPr="008A4096" w:rsidRDefault="009A1FCC" w:rsidP="00A31548">
            <w:pPr>
              <w:pStyle w:val="ConsNonformat"/>
              <w:ind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4096">
              <w:rPr>
                <w:rFonts w:ascii="Times New Roman" w:hAnsi="Times New Roman" w:cs="Times New Roman"/>
                <w:b/>
                <w:bCs/>
              </w:rPr>
              <w:t xml:space="preserve">ООО Автомобильная компания «Формула удачи» </w:t>
            </w:r>
          </w:p>
          <w:p w:rsidR="009A1FCC" w:rsidRPr="008A4096" w:rsidRDefault="009A1FCC" w:rsidP="00A31548">
            <w:pPr>
              <w:pStyle w:val="ConsNonformat"/>
              <w:ind w:right="113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54000, г"/>
              </w:smartTagPr>
              <w:r w:rsidRPr="008A4096">
                <w:rPr>
                  <w:rFonts w:ascii="Times New Roman" w:hAnsi="Times New Roman" w:cs="Times New Roman"/>
                </w:rPr>
                <w:t>454000, г</w:t>
              </w:r>
            </w:smartTag>
            <w:r w:rsidRPr="008A4096">
              <w:rPr>
                <w:rFonts w:ascii="Times New Roman" w:hAnsi="Times New Roman" w:cs="Times New Roman"/>
              </w:rPr>
              <w:t>. Челябинск, Свердловский тракт, 9, д.3,</w:t>
            </w:r>
          </w:p>
          <w:p w:rsidR="009A1FCC" w:rsidRPr="008A4096" w:rsidRDefault="009A1FCC" w:rsidP="00A31548">
            <w:pPr>
              <w:pStyle w:val="ConsNonformat"/>
              <w:ind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4096">
              <w:rPr>
                <w:rFonts w:ascii="Times New Roman" w:hAnsi="Times New Roman" w:cs="Times New Roman"/>
                <w:bCs/>
              </w:rPr>
              <w:t>ИНН 7448028636</w:t>
            </w:r>
            <w:r w:rsidRPr="008A4096">
              <w:rPr>
                <w:rFonts w:ascii="Times New Roman" w:hAnsi="Times New Roman" w:cs="Times New Roman"/>
                <w:b/>
                <w:bCs/>
              </w:rPr>
              <w:t xml:space="preserve"> , </w:t>
            </w:r>
            <w:r w:rsidRPr="008A4096">
              <w:rPr>
                <w:rFonts w:ascii="Times New Roman" w:hAnsi="Times New Roman" w:cs="Times New Roman"/>
                <w:bCs/>
              </w:rPr>
              <w:t xml:space="preserve">ОГРН </w:t>
            </w:r>
            <w:r w:rsidRPr="008A4096">
              <w:rPr>
                <w:rFonts w:ascii="Times New Roman" w:hAnsi="Times New Roman" w:cs="Times New Roman"/>
                <w:sz w:val="22"/>
                <w:szCs w:val="22"/>
              </w:rPr>
              <w:t xml:space="preserve"> 1027402553298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A1FCC" w:rsidRPr="008A4096" w:rsidRDefault="009A1FCC" w:rsidP="00A31548">
            <w:pPr>
              <w:pStyle w:val="ConsNonformat"/>
              <w:ind w:right="113"/>
              <w:jc w:val="both"/>
              <w:rPr>
                <w:rFonts w:ascii="Times New Roman" w:hAnsi="Times New Roman" w:cs="Times New Roman"/>
              </w:rPr>
            </w:pPr>
            <w:r w:rsidRPr="008A4096">
              <w:rPr>
                <w:rStyle w:val="paragraph"/>
                <w:rFonts w:ascii="Times New Roman" w:hAnsi="Times New Roman"/>
              </w:rPr>
              <w:t>КПП 744801001, р/с 40702810823140000223, к/сч. 30101810400000000779, БИК</w:t>
            </w:r>
            <w:r w:rsidRPr="008A4096">
              <w:rPr>
                <w:rFonts w:ascii="Times New Roman" w:hAnsi="Times New Roman" w:cs="Times New Roman"/>
              </w:rPr>
              <w:t xml:space="preserve"> </w:t>
            </w:r>
            <w:r w:rsidRPr="008A4096">
              <w:rPr>
                <w:rStyle w:val="paragraph"/>
                <w:rFonts w:ascii="Times New Roman" w:hAnsi="Times New Roman"/>
              </w:rPr>
              <w:t>47501779, в - ОАО "Челябинвестбанк" г.</w:t>
            </w:r>
            <w:r>
              <w:rPr>
                <w:rStyle w:val="paragraph"/>
                <w:rFonts w:ascii="Times New Roman" w:hAnsi="Times New Roman"/>
              </w:rPr>
              <w:t xml:space="preserve"> </w:t>
            </w:r>
            <w:r w:rsidRPr="008A4096">
              <w:rPr>
                <w:rStyle w:val="paragraph"/>
                <w:rFonts w:ascii="Times New Roman" w:hAnsi="Times New Roman"/>
              </w:rPr>
              <w:t>Челябинск.</w:t>
            </w:r>
          </w:p>
          <w:p w:rsidR="009A1FCC" w:rsidRPr="009C033B" w:rsidRDefault="009A1FCC" w:rsidP="00A31548">
            <w:pPr>
              <w:pStyle w:val="ConsNonformat"/>
              <w:ind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27" w:type="dxa"/>
          </w:tcPr>
          <w:p w:rsidR="009A1FCC" w:rsidRPr="00786B91" w:rsidRDefault="009A1FCC" w:rsidP="00A3154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6B91">
              <w:rPr>
                <w:rFonts w:ascii="Times New Roman" w:hAnsi="Times New Roman"/>
                <w:b/>
                <w:sz w:val="20"/>
                <w:szCs w:val="20"/>
              </w:rPr>
              <w:t>ПРЕТЕНДЕНТ:</w:t>
            </w:r>
          </w:p>
          <w:p w:rsidR="009A1FCC" w:rsidRPr="00786B91" w:rsidRDefault="009A1FCC" w:rsidP="00A3154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1FCC" w:rsidRPr="00786B91" w:rsidRDefault="009A1FCC" w:rsidP="00A31548">
            <w:pPr>
              <w:spacing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1FCC" w:rsidRPr="009C033B" w:rsidRDefault="009A1FCC" w:rsidP="00B17A90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952"/>
        <w:gridCol w:w="4952"/>
      </w:tblGrid>
      <w:tr w:rsidR="009A1FCC" w:rsidRPr="00786B91" w:rsidTr="00A31548">
        <w:tc>
          <w:tcPr>
            <w:tcW w:w="4952" w:type="dxa"/>
          </w:tcPr>
          <w:p w:rsidR="009A1FCC" w:rsidRPr="00786B91" w:rsidRDefault="009A1FCC" w:rsidP="00A3154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6B91">
              <w:rPr>
                <w:rFonts w:ascii="Times New Roman" w:hAnsi="Times New Roman"/>
                <w:b/>
                <w:sz w:val="20"/>
                <w:szCs w:val="20"/>
              </w:rPr>
              <w:t>От Продавца:</w:t>
            </w:r>
          </w:p>
          <w:p w:rsidR="009A1FCC" w:rsidRPr="00786B91" w:rsidRDefault="009A1FCC" w:rsidP="00A315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B91">
              <w:rPr>
                <w:rFonts w:ascii="Times New Roman" w:hAnsi="Times New Roman"/>
                <w:sz w:val="20"/>
                <w:szCs w:val="20"/>
              </w:rPr>
              <w:t>Конкурсный управляющий</w:t>
            </w:r>
          </w:p>
          <w:p w:rsidR="009A1FCC" w:rsidRPr="00786B91" w:rsidRDefault="009A1FCC" w:rsidP="00A315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B91">
              <w:rPr>
                <w:rFonts w:ascii="Times New Roman" w:hAnsi="Times New Roman"/>
                <w:sz w:val="20"/>
                <w:szCs w:val="20"/>
              </w:rPr>
              <w:t>________________ /С.Л. Егоров/</w:t>
            </w:r>
          </w:p>
          <w:p w:rsidR="009A1FCC" w:rsidRPr="00786B91" w:rsidRDefault="009A1FCC" w:rsidP="00A315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2" w:type="dxa"/>
          </w:tcPr>
          <w:p w:rsidR="009A1FCC" w:rsidRPr="00786B91" w:rsidRDefault="009A1FCC" w:rsidP="00A3154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6B91">
              <w:rPr>
                <w:rFonts w:ascii="Times New Roman" w:hAnsi="Times New Roman"/>
                <w:b/>
                <w:sz w:val="20"/>
                <w:szCs w:val="20"/>
              </w:rPr>
              <w:t>От Претендента:</w:t>
            </w:r>
          </w:p>
          <w:p w:rsidR="009A1FCC" w:rsidRPr="00786B91" w:rsidRDefault="009A1FCC" w:rsidP="00A315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1FCC" w:rsidRPr="00786B91" w:rsidRDefault="009A1FCC" w:rsidP="00A315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B91">
              <w:rPr>
                <w:rFonts w:ascii="Times New Roman" w:hAnsi="Times New Roman"/>
                <w:sz w:val="20"/>
                <w:szCs w:val="20"/>
              </w:rPr>
              <w:t>________________/________________/</w:t>
            </w:r>
          </w:p>
        </w:tc>
      </w:tr>
    </w:tbl>
    <w:p w:rsidR="009A1FCC" w:rsidRPr="009C033B" w:rsidRDefault="009A1FCC" w:rsidP="00B17A9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A1FCC" w:rsidRDefault="009A1FCC"/>
    <w:p w:rsidR="009A1FCC" w:rsidRDefault="009A1FCC"/>
    <w:p w:rsidR="009A1FCC" w:rsidRDefault="009A1FCC"/>
    <w:p w:rsidR="009A1FCC" w:rsidRDefault="009A1FCC"/>
    <w:p w:rsidR="009A1FCC" w:rsidRDefault="009A1FCC"/>
    <w:p w:rsidR="009A1FCC" w:rsidRDefault="009A1FCC"/>
    <w:p w:rsidR="009A1FCC" w:rsidRDefault="009A1FCC"/>
    <w:p w:rsidR="009A1FCC" w:rsidRDefault="009A1FCC"/>
    <w:p w:rsidR="009A1FCC" w:rsidRDefault="009A1FCC"/>
    <w:p w:rsidR="009A1FCC" w:rsidRDefault="009A1FCC"/>
    <w:p w:rsidR="009A1FCC" w:rsidRDefault="009A1FCC"/>
    <w:p w:rsidR="009A1FCC" w:rsidRDefault="009A1FCC"/>
    <w:p w:rsidR="009A1FCC" w:rsidRDefault="009A1FCC"/>
    <w:p w:rsidR="009A1FCC" w:rsidRDefault="009A1FCC"/>
    <w:p w:rsidR="009A1FCC" w:rsidRDefault="009A1FCC"/>
    <w:p w:rsidR="009A1FCC" w:rsidRDefault="009A1FCC"/>
    <w:p w:rsidR="009A1FCC" w:rsidRDefault="009A1FCC" w:rsidP="00250F09">
      <w:pPr>
        <w:spacing w:line="240" w:lineRule="auto"/>
        <w:contextualSpacing/>
        <w:jc w:val="center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ПРИЛОЖЕНИЕ №1</w:t>
      </w:r>
    </w:p>
    <w:p w:rsidR="009A1FCC" w:rsidRPr="00CD2DA6" w:rsidRDefault="009A1FCC" w:rsidP="00250F09">
      <w:pPr>
        <w:spacing w:line="240" w:lineRule="auto"/>
        <w:contextualSpacing/>
        <w:jc w:val="center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 xml:space="preserve">к соглашению о задатке </w:t>
      </w:r>
      <w:r w:rsidRPr="00CD2DA6">
        <w:rPr>
          <w:rFonts w:ascii="Times New Roman" w:hAnsi="Times New Roman"/>
          <w:bCs/>
          <w:color w:val="333333"/>
          <w:sz w:val="20"/>
          <w:szCs w:val="20"/>
        </w:rPr>
        <w:t>№__</w:t>
      </w:r>
      <w:r>
        <w:rPr>
          <w:rFonts w:ascii="Times New Roman" w:hAnsi="Times New Roman"/>
          <w:bCs/>
          <w:color w:val="333333"/>
          <w:sz w:val="20"/>
          <w:szCs w:val="20"/>
        </w:rPr>
        <w:t xml:space="preserve"> от /__/__________20__ года</w:t>
      </w:r>
    </w:p>
    <w:p w:rsidR="009A1FCC" w:rsidRPr="00CD2DA6" w:rsidRDefault="009A1FCC" w:rsidP="00250F09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969"/>
        <w:gridCol w:w="2393"/>
        <w:gridCol w:w="2393"/>
      </w:tblGrid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b/>
                <w:sz w:val="20"/>
                <w:szCs w:val="20"/>
              </w:rPr>
              <w:t>Должник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/>
                <w:sz w:val="20"/>
                <w:szCs w:val="20"/>
              </w:rPr>
              <w:t>Размер задолженности, руб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b/>
                <w:sz w:val="20"/>
                <w:szCs w:val="20"/>
              </w:rPr>
              <w:t>Стоимость объекта оценки в рублях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ИП Перчик Янина Витальевна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64458,80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5466,66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ИП Кунцевич Алексей Владимирович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233911,91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199032,13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ООО «ГЕО – Систем Челябинск»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531800,00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45222,48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ООО ЧОП «ОРФО»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612235,62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52117,11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ООО «Персонал Сервис»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90000,00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7659,89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ООО «Каскад Моторс»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5922007,86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503194,34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ООО «Легион»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6985468,90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594903,65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ООО «Прорыв»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2000000,00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170240,94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ООО «Аврора» 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64818,00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914,14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ИП Беберштейн Ольга Владимировна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59036,59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831,31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ИП Конев Станислав Георгиевич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30150,00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424,39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ООО «Мизар» 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422077,40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5989,85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ООО «Лиман Девелопмент»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24622325,48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310290,23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ООО «АвтоШины» 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35200,00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490,56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ИП Кириллов Игорь Анатольевич 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46861,00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652,40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ИП Степаненков Евгений Владимирович 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67789,00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945,02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ИП Балышев Дмитрий Сергеевич 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50504833,78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703526,75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ИП Балышев Дмитрий Сергеевич 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51966600,00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730838,22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ООО «Розничная сеть. Формула удачи»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3397265,76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47296,01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ООО «Веста» 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749910,00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10465,04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ИП Тюков Александр Викторович 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480844,00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6693,06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22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ИП Лебедев Дмитрий Эдуардович 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72349,00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874,54</w:t>
            </w:r>
          </w:p>
        </w:tc>
      </w:tr>
      <w:tr w:rsidR="009A1FCC" w:rsidRPr="0039429D" w:rsidTr="005D66F7"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23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ИП Востров Олег Анатольевич 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237423,00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3313,24</w:t>
            </w:r>
          </w:p>
        </w:tc>
      </w:tr>
      <w:tr w:rsidR="009A1FCC" w:rsidRPr="0039429D" w:rsidTr="005D66F7">
        <w:trPr>
          <w:trHeight w:val="225"/>
        </w:trPr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24</w:t>
            </w: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ИП Елкин Игорь Владиславович 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68534,00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827,47</w:t>
            </w:r>
          </w:p>
        </w:tc>
      </w:tr>
      <w:tr w:rsidR="009A1FCC" w:rsidRPr="0039429D" w:rsidTr="005D66F7">
        <w:trPr>
          <w:trHeight w:val="240"/>
        </w:trPr>
        <w:tc>
          <w:tcPr>
            <w:tcW w:w="675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b/>
                <w:sz w:val="20"/>
                <w:szCs w:val="20"/>
              </w:rPr>
              <w:t>149265900,10</w:t>
            </w:r>
          </w:p>
        </w:tc>
        <w:tc>
          <w:tcPr>
            <w:tcW w:w="2393" w:type="dxa"/>
          </w:tcPr>
          <w:p w:rsidR="009A1FCC" w:rsidRPr="0039429D" w:rsidRDefault="009A1FCC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b/>
                <w:sz w:val="20"/>
                <w:szCs w:val="20"/>
              </w:rPr>
              <w:t>3402209,41</w:t>
            </w:r>
          </w:p>
        </w:tc>
      </w:tr>
    </w:tbl>
    <w:p w:rsidR="009A1FCC" w:rsidRPr="00C31A0C" w:rsidRDefault="009A1FCC" w:rsidP="00250F09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b/>
          <w:sz w:val="24"/>
          <w:szCs w:val="24"/>
        </w:rPr>
      </w:pPr>
    </w:p>
    <w:p w:rsidR="009A1FCC" w:rsidRDefault="009A1FCC" w:rsidP="00250F09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9A1FCC" w:rsidRDefault="009A1FCC" w:rsidP="00250F09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9A1FCC" w:rsidRDefault="009A1FCC" w:rsidP="00250F09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9A1FCC" w:rsidRDefault="009A1FCC" w:rsidP="00250F09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9A1FCC" w:rsidRDefault="009A1FCC" w:rsidP="00250F09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9A1FCC" w:rsidRDefault="009A1FCC" w:rsidP="00250F09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9A1FCC" w:rsidRDefault="009A1FCC" w:rsidP="00250F09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9A1FCC" w:rsidRDefault="009A1FCC" w:rsidP="00250F09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9A1FCC" w:rsidRDefault="009A1FCC" w:rsidP="00250F09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 xml:space="preserve">Конкурсный управляющий </w:t>
      </w:r>
    </w:p>
    <w:p w:rsidR="009A1FCC" w:rsidRPr="00CD2DA6" w:rsidRDefault="009A1FCC" w:rsidP="00250F09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АК «Формула удачи»</w:t>
      </w:r>
      <w:r>
        <w:rPr>
          <w:rFonts w:ascii="Times New Roman" w:hAnsi="Times New Roman"/>
          <w:color w:val="333333"/>
          <w:sz w:val="20"/>
          <w:szCs w:val="20"/>
        </w:rPr>
        <w:tab/>
      </w:r>
      <w:r>
        <w:rPr>
          <w:rFonts w:ascii="Times New Roman" w:hAnsi="Times New Roman"/>
          <w:color w:val="333333"/>
          <w:sz w:val="20"/>
          <w:szCs w:val="20"/>
        </w:rPr>
        <w:tab/>
      </w:r>
      <w:r>
        <w:rPr>
          <w:rFonts w:ascii="Times New Roman" w:hAnsi="Times New Roman"/>
          <w:color w:val="333333"/>
          <w:sz w:val="20"/>
          <w:szCs w:val="20"/>
        </w:rPr>
        <w:tab/>
      </w:r>
      <w:r>
        <w:rPr>
          <w:rFonts w:ascii="Times New Roman" w:hAnsi="Times New Roman"/>
          <w:color w:val="333333"/>
          <w:sz w:val="20"/>
          <w:szCs w:val="20"/>
        </w:rPr>
        <w:tab/>
      </w:r>
      <w:r>
        <w:rPr>
          <w:rFonts w:ascii="Times New Roman" w:hAnsi="Times New Roman"/>
          <w:color w:val="333333"/>
          <w:sz w:val="20"/>
          <w:szCs w:val="20"/>
        </w:rPr>
        <w:tab/>
      </w:r>
      <w:r>
        <w:rPr>
          <w:rFonts w:ascii="Times New Roman" w:hAnsi="Times New Roman"/>
          <w:color w:val="333333"/>
          <w:sz w:val="20"/>
          <w:szCs w:val="20"/>
        </w:rPr>
        <w:tab/>
        <w:t>Егоров С.Л.</w:t>
      </w:r>
    </w:p>
    <w:p w:rsidR="009A1FCC" w:rsidRDefault="009A1FCC"/>
    <w:sectPr w:rsidR="009A1FCC" w:rsidSect="00C86EBD">
      <w:pgSz w:w="12240" w:h="15840" w:code="1"/>
      <w:pgMar w:top="1134" w:right="851" w:bottom="1134" w:left="1701" w:header="720" w:footer="720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D6E2F"/>
    <w:multiLevelType w:val="hybridMultilevel"/>
    <w:tmpl w:val="584E04F4"/>
    <w:lvl w:ilvl="0" w:tplc="75AA7EEA">
      <w:start w:val="1"/>
      <w:numFmt w:val="decimal"/>
      <w:lvlText w:val="%1."/>
      <w:lvlJc w:val="left"/>
      <w:pPr>
        <w:tabs>
          <w:tab w:val="num" w:pos="1386"/>
        </w:tabs>
        <w:ind w:left="1386" w:hanging="8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A90"/>
    <w:rsid w:val="00083B87"/>
    <w:rsid w:val="000B4CD9"/>
    <w:rsid w:val="001D03FD"/>
    <w:rsid w:val="00250F09"/>
    <w:rsid w:val="002E5992"/>
    <w:rsid w:val="0039429D"/>
    <w:rsid w:val="0053339A"/>
    <w:rsid w:val="00541BDD"/>
    <w:rsid w:val="005B13AA"/>
    <w:rsid w:val="005D66F7"/>
    <w:rsid w:val="006744AB"/>
    <w:rsid w:val="00780B8B"/>
    <w:rsid w:val="00786B91"/>
    <w:rsid w:val="007B3200"/>
    <w:rsid w:val="00816C87"/>
    <w:rsid w:val="008A4096"/>
    <w:rsid w:val="00980300"/>
    <w:rsid w:val="009843F1"/>
    <w:rsid w:val="009A1FCC"/>
    <w:rsid w:val="009C033B"/>
    <w:rsid w:val="00A058BB"/>
    <w:rsid w:val="00A217EC"/>
    <w:rsid w:val="00A31548"/>
    <w:rsid w:val="00A4082B"/>
    <w:rsid w:val="00B17A90"/>
    <w:rsid w:val="00B356A6"/>
    <w:rsid w:val="00C232CF"/>
    <w:rsid w:val="00C31A0C"/>
    <w:rsid w:val="00C86EBD"/>
    <w:rsid w:val="00CD2DA6"/>
    <w:rsid w:val="00E755A2"/>
    <w:rsid w:val="00F4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2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17A9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7A90"/>
    <w:rPr>
      <w:rFonts w:ascii="Arial" w:hAnsi="Arial" w:cs="Arial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B17A9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paragraph">
    <w:name w:val="paragraph"/>
    <w:basedOn w:val="DefaultParagraphFont"/>
    <w:uiPriority w:val="99"/>
    <w:rsid w:val="00B17A9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17A9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uptcy.sel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980</Words>
  <Characters>5590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№___</dc:title>
  <dc:subject/>
  <dc:creator>User</dc:creator>
  <cp:keywords/>
  <dc:description/>
  <cp:lastModifiedBy>bankrot</cp:lastModifiedBy>
  <cp:revision>3</cp:revision>
  <dcterms:created xsi:type="dcterms:W3CDTF">2012-04-13T10:35:00Z</dcterms:created>
  <dcterms:modified xsi:type="dcterms:W3CDTF">2012-04-13T10:35:00Z</dcterms:modified>
</cp:coreProperties>
</file>