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о задатке в счет обеспечения оплаты имущества, приобретаемого на торгах</w:t>
      </w:r>
    </w:p>
    <w:p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Default="00F02B5D" w:rsidP="00F02B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BA48E9">
        <w:rPr>
          <w:rFonts w:ascii="Times New Roman" w:hAnsi="Times New Roman" w:cs="Times New Roman"/>
          <w:sz w:val="24"/>
          <w:szCs w:val="24"/>
        </w:rPr>
        <w:t>Иваново</w:t>
      </w:r>
      <w:r w:rsidR="00BA4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 w:rsidR="00F04CEC">
        <w:rPr>
          <w:rFonts w:ascii="Times New Roman" w:hAnsi="Times New Roman" w:cs="Times New Roman"/>
          <w:sz w:val="24"/>
          <w:szCs w:val="24"/>
        </w:rPr>
        <w:t>2</w:t>
      </w:r>
      <w:r w:rsidR="004E6B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B01670" w:rsidRDefault="0069063E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Конкурсный</w:t>
      </w:r>
      <w:r w:rsidR="00526126" w:rsidRPr="00526126">
        <w:rPr>
          <w:rFonts w:ascii="Times New Roman" w:hAnsi="Times New Roman" w:cs="Times New Roman"/>
          <w:b/>
          <w:bCs/>
          <w:sz w:val="24"/>
          <w:szCs w:val="24"/>
        </w:rPr>
        <w:t xml:space="preserve"> управляющий </w:t>
      </w:r>
      <w:r w:rsidRPr="0069063E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063E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</w:t>
      </w:r>
      <w:proofErr w:type="spellStart"/>
      <w:r w:rsidRPr="0069063E">
        <w:rPr>
          <w:rFonts w:ascii="Times New Roman" w:hAnsi="Times New Roman" w:cs="Times New Roman"/>
          <w:b/>
          <w:bCs/>
          <w:sz w:val="24"/>
          <w:szCs w:val="24"/>
        </w:rPr>
        <w:t>Ивановоагроснаб</w:t>
      </w:r>
      <w:proofErr w:type="spellEnd"/>
      <w:r w:rsidRPr="0069063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4CEC" w:rsidRPr="00F04CEC">
        <w:rPr>
          <w:rFonts w:ascii="Times New Roman" w:hAnsi="Times New Roman" w:cs="Times New Roman"/>
          <w:b/>
          <w:bCs/>
          <w:sz w:val="24"/>
          <w:szCs w:val="24"/>
        </w:rPr>
        <w:t xml:space="preserve">  Лазарев Дмитрий Вячеславович</w:t>
      </w:r>
      <w:r w:rsidR="00F04CEC" w:rsidRPr="00F04CEC">
        <w:rPr>
          <w:rFonts w:ascii="Times New Roman" w:hAnsi="Times New Roman" w:cs="Times New Roman"/>
          <w:bCs/>
          <w:sz w:val="24"/>
          <w:szCs w:val="24"/>
        </w:rPr>
        <w:t xml:space="preserve">, действующий на основании </w:t>
      </w:r>
      <w:r w:rsidRPr="0069063E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Ивановской области  по делу № А17-10415/2018 от 31.01.2019г., определения Арбитражного суда Ивановской области  по делу № </w:t>
      </w:r>
      <w:r>
        <w:rPr>
          <w:rFonts w:ascii="Times New Roman" w:hAnsi="Times New Roman" w:cs="Times New Roman"/>
          <w:bCs/>
          <w:sz w:val="24"/>
          <w:szCs w:val="24"/>
        </w:rPr>
        <w:t>А17-10415/2018  от 21.10.2020г.</w:t>
      </w:r>
      <w:r w:rsidR="00EF4ABA" w:rsidRPr="00EF4A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2B5D" w:rsidRPr="00B01670">
        <w:rPr>
          <w:rFonts w:ascii="Times New Roman" w:hAnsi="Times New Roman" w:cs="Times New Roman"/>
          <w:sz w:val="24"/>
          <w:szCs w:val="24"/>
        </w:rPr>
        <w:t>именуем</w:t>
      </w:r>
      <w:r w:rsidR="00F04CEC">
        <w:rPr>
          <w:rFonts w:ascii="Times New Roman" w:hAnsi="Times New Roman" w:cs="Times New Roman"/>
          <w:sz w:val="24"/>
          <w:szCs w:val="24"/>
        </w:rPr>
        <w:t>ый</w:t>
      </w:r>
      <w:r w:rsidR="00F02B5D" w:rsidRPr="00B0167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02B5D" w:rsidRPr="00B01670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F02B5D" w:rsidRPr="00B0167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511E"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B438A" w:rsidRDefault="00F02B5D" w:rsidP="002B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9511E" w:rsidRPr="00651374">
        <w:rPr>
          <w:sz w:val="24"/>
          <w:szCs w:val="24"/>
        </w:rPr>
        <w:t>Претендент</w:t>
      </w:r>
      <w:r w:rsidRPr="00651374">
        <w:rPr>
          <w:sz w:val="24"/>
          <w:szCs w:val="24"/>
        </w:rPr>
        <w:t xml:space="preserve"> обязуется перечислить на специальный счет </w:t>
      </w:r>
      <w:r w:rsidR="0069063E" w:rsidRPr="0069063E">
        <w:rPr>
          <w:sz w:val="24"/>
          <w:szCs w:val="24"/>
        </w:rPr>
        <w:t>ООО «</w:t>
      </w:r>
      <w:proofErr w:type="spellStart"/>
      <w:r w:rsidR="0069063E" w:rsidRPr="0069063E">
        <w:rPr>
          <w:sz w:val="24"/>
          <w:szCs w:val="24"/>
        </w:rPr>
        <w:t>Ивановоагроснаб</w:t>
      </w:r>
      <w:proofErr w:type="spellEnd"/>
      <w:r w:rsidR="0069063E" w:rsidRPr="0069063E">
        <w:rPr>
          <w:sz w:val="24"/>
          <w:szCs w:val="24"/>
        </w:rPr>
        <w:t>»</w:t>
      </w:r>
      <w:r w:rsidRPr="00651374">
        <w:rPr>
          <w:sz w:val="24"/>
          <w:szCs w:val="24"/>
        </w:rPr>
        <w:t xml:space="preserve"> </w:t>
      </w:r>
      <w:r w:rsidRPr="00651374">
        <w:rPr>
          <w:color w:val="000000"/>
          <w:sz w:val="24"/>
          <w:szCs w:val="24"/>
        </w:rPr>
        <w:t>(далее – Продавец)</w:t>
      </w:r>
      <w:r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задаток в размере</w:t>
      </w:r>
      <w:proofErr w:type="gramStart"/>
      <w:r>
        <w:rPr>
          <w:sz w:val="24"/>
          <w:szCs w:val="24"/>
        </w:rPr>
        <w:t xml:space="preserve"> ___________  (_______________________) </w:t>
      </w:r>
      <w:proofErr w:type="gramEnd"/>
      <w:r>
        <w:rPr>
          <w:sz w:val="24"/>
          <w:szCs w:val="24"/>
        </w:rPr>
        <w:t>рублей в счет обе</w:t>
      </w:r>
      <w:r w:rsidR="008173FD">
        <w:rPr>
          <w:sz w:val="24"/>
          <w:szCs w:val="24"/>
        </w:rPr>
        <w:t>спечения оплаты</w:t>
      </w:r>
      <w:r w:rsidR="00765928">
        <w:rPr>
          <w:sz w:val="24"/>
          <w:szCs w:val="24"/>
        </w:rPr>
        <w:t xml:space="preserve"> </w:t>
      </w:r>
      <w:r w:rsidR="00616618">
        <w:rPr>
          <w:sz w:val="24"/>
          <w:szCs w:val="24"/>
        </w:rPr>
        <w:t xml:space="preserve">на </w:t>
      </w:r>
      <w:r w:rsidR="002B438A">
        <w:rPr>
          <w:sz w:val="24"/>
          <w:szCs w:val="24"/>
        </w:rPr>
        <w:t xml:space="preserve">проводимом </w:t>
      </w:r>
      <w:r w:rsidR="00F773E4">
        <w:rPr>
          <w:sz w:val="24"/>
          <w:szCs w:val="24"/>
        </w:rPr>
        <w:t>26</w:t>
      </w:r>
      <w:r w:rsidR="002B438A">
        <w:rPr>
          <w:sz w:val="24"/>
          <w:szCs w:val="24"/>
        </w:rPr>
        <w:t>.</w:t>
      </w:r>
      <w:r w:rsidR="004E6B82">
        <w:rPr>
          <w:sz w:val="24"/>
          <w:szCs w:val="24"/>
        </w:rPr>
        <w:t>0</w:t>
      </w:r>
      <w:r w:rsidR="00F773E4">
        <w:rPr>
          <w:sz w:val="24"/>
          <w:szCs w:val="24"/>
        </w:rPr>
        <w:t>4</w:t>
      </w:r>
      <w:r w:rsidR="002B438A">
        <w:rPr>
          <w:sz w:val="24"/>
          <w:szCs w:val="24"/>
        </w:rPr>
        <w:t>.20</w:t>
      </w:r>
      <w:r w:rsidR="00F04CEC">
        <w:rPr>
          <w:sz w:val="24"/>
          <w:szCs w:val="24"/>
        </w:rPr>
        <w:t>2</w:t>
      </w:r>
      <w:r w:rsidR="004E6B82">
        <w:rPr>
          <w:sz w:val="24"/>
          <w:szCs w:val="24"/>
        </w:rPr>
        <w:t>1</w:t>
      </w:r>
      <w:r w:rsidR="002B438A">
        <w:rPr>
          <w:sz w:val="24"/>
          <w:szCs w:val="24"/>
        </w:rPr>
        <w:t xml:space="preserve">г. открытом аукционе по продаже следующего имущества: </w:t>
      </w:r>
    </w:p>
    <w:p w:rsidR="00B533F3" w:rsidRDefault="00B533F3" w:rsidP="002B438A">
      <w:pPr>
        <w:ind w:firstLine="567"/>
        <w:jc w:val="both"/>
        <w:rPr>
          <w:sz w:val="24"/>
          <w:szCs w:val="24"/>
        </w:rPr>
      </w:pPr>
    </w:p>
    <w:p w:rsidR="004E6B82" w:rsidRPr="004E6B82" w:rsidRDefault="00F773E4" w:rsidP="004E6B82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F773E4">
        <w:rPr>
          <w:rFonts w:asciiTheme="majorHAnsi" w:hAnsiTheme="majorHAnsi" w:cs="Arial"/>
          <w:sz w:val="24"/>
          <w:szCs w:val="24"/>
        </w:rPr>
        <w:t xml:space="preserve">Лот 1: </w:t>
      </w:r>
      <w:proofErr w:type="gramStart"/>
      <w:r w:rsidRPr="00F773E4">
        <w:rPr>
          <w:rFonts w:asciiTheme="majorHAnsi" w:hAnsiTheme="majorHAnsi" w:cs="Arial"/>
          <w:sz w:val="24"/>
          <w:szCs w:val="24"/>
        </w:rPr>
        <w:t>Дебиторская задолженность в общем размере 5990655,05 руб.:  1) АО Учхоз «</w:t>
      </w:r>
      <w:proofErr w:type="spellStart"/>
      <w:r w:rsidRPr="00F773E4">
        <w:rPr>
          <w:rFonts w:asciiTheme="majorHAnsi" w:hAnsiTheme="majorHAnsi" w:cs="Arial"/>
          <w:sz w:val="24"/>
          <w:szCs w:val="24"/>
        </w:rPr>
        <w:t>Чернореченский</w:t>
      </w:r>
      <w:proofErr w:type="spellEnd"/>
      <w:r w:rsidRPr="00F773E4">
        <w:rPr>
          <w:rFonts w:asciiTheme="majorHAnsi" w:hAnsiTheme="majorHAnsi" w:cs="Arial"/>
          <w:sz w:val="24"/>
          <w:szCs w:val="24"/>
        </w:rPr>
        <w:t xml:space="preserve">» (ИНН 3711039547, банкрот, дело № А17- 9612/2018) в сумме 140576,00 руб., 2) ИП Глава КФХ Симаков С.Б. (ИНН 370603071808) в сумме 1349198,00 руб., 3) ФГУП «Васильевское» (ИНН 3725000148) в сумме 57352,00 руб., 4) ИП Крестьянинов В.В. (ИНН 621501265721) в сумме 4296,00 руб., 5) ИП Глава КФХ </w:t>
      </w:r>
      <w:proofErr w:type="spellStart"/>
      <w:r w:rsidRPr="00F773E4">
        <w:rPr>
          <w:rFonts w:asciiTheme="majorHAnsi" w:hAnsiTheme="majorHAnsi" w:cs="Arial"/>
          <w:sz w:val="24"/>
          <w:szCs w:val="24"/>
        </w:rPr>
        <w:t>Барашкова</w:t>
      </w:r>
      <w:proofErr w:type="spellEnd"/>
      <w:proofErr w:type="gramEnd"/>
      <w:r w:rsidRPr="00F773E4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F773E4">
        <w:rPr>
          <w:rFonts w:asciiTheme="majorHAnsi" w:hAnsiTheme="majorHAnsi" w:cs="Arial"/>
          <w:sz w:val="24"/>
          <w:szCs w:val="24"/>
        </w:rPr>
        <w:t xml:space="preserve">Е.А. (ИНН 371102913156) в сумме 2051589,00 руб., 6) ИП Глава КФХ </w:t>
      </w:r>
      <w:proofErr w:type="spellStart"/>
      <w:r w:rsidRPr="00F773E4">
        <w:rPr>
          <w:rFonts w:asciiTheme="majorHAnsi" w:hAnsiTheme="majorHAnsi" w:cs="Arial"/>
          <w:sz w:val="24"/>
          <w:szCs w:val="24"/>
        </w:rPr>
        <w:t>Литунов</w:t>
      </w:r>
      <w:proofErr w:type="spellEnd"/>
      <w:r w:rsidRPr="00F773E4">
        <w:rPr>
          <w:rFonts w:asciiTheme="majorHAnsi" w:hAnsiTheme="majorHAnsi" w:cs="Arial"/>
          <w:sz w:val="24"/>
          <w:szCs w:val="24"/>
        </w:rPr>
        <w:t xml:space="preserve"> В.А. (ИНН 371500945855) в сумме 1626904,00 руб., 7) ИП </w:t>
      </w:r>
      <w:proofErr w:type="spellStart"/>
      <w:r w:rsidRPr="00F773E4">
        <w:rPr>
          <w:rFonts w:asciiTheme="majorHAnsi" w:hAnsiTheme="majorHAnsi" w:cs="Arial"/>
          <w:sz w:val="24"/>
          <w:szCs w:val="24"/>
        </w:rPr>
        <w:t>Фатуллаев</w:t>
      </w:r>
      <w:proofErr w:type="spellEnd"/>
      <w:r w:rsidRPr="00F773E4">
        <w:rPr>
          <w:rFonts w:asciiTheme="majorHAnsi" w:hAnsiTheme="majorHAnsi" w:cs="Arial"/>
          <w:sz w:val="24"/>
          <w:szCs w:val="24"/>
        </w:rPr>
        <w:t xml:space="preserve"> М.И.О. (ИНН 371100102829) в сумме 360652,53 руб., 8) МУП совхоз «Всходы» (ИНН 3724000152, банкрот, дело № А17-3889/2012) в сумме 342026,70 руб., 9) Крылов Н.А. (правопреемник ИП Яковлевой А.Н.) в сумме 58060,82 руб</w:t>
      </w:r>
      <w:proofErr w:type="gramEnd"/>
      <w:r w:rsidRPr="00F773E4">
        <w:rPr>
          <w:rFonts w:asciiTheme="majorHAnsi" w:hAnsiTheme="majorHAnsi" w:cs="Arial"/>
          <w:sz w:val="24"/>
          <w:szCs w:val="24"/>
        </w:rPr>
        <w:t>. Начальная цена Лота 1 – 5643871,19 руб.</w:t>
      </w:r>
    </w:p>
    <w:p w:rsidR="00EF4ABA" w:rsidRPr="00685CA3" w:rsidRDefault="00EF4ABA" w:rsidP="00526126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</w:p>
    <w:p w:rsidR="005845A5" w:rsidRDefault="005845A5" w:rsidP="002B438A">
      <w:pPr>
        <w:ind w:firstLine="567"/>
        <w:jc w:val="both"/>
        <w:rPr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9511E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B438A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F4AB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5845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B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="005845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773E4">
        <w:rPr>
          <w:rFonts w:ascii="Times New Roman" w:hAnsi="Times New Roman" w:cs="Times New Roman"/>
          <w:sz w:val="24"/>
          <w:szCs w:val="24"/>
        </w:rPr>
        <w:t>24</w:t>
      </w:r>
      <w:r w:rsidR="0069063E" w:rsidRPr="0069063E">
        <w:rPr>
          <w:rFonts w:ascii="Times New Roman" w:hAnsi="Times New Roman" w:cs="Times New Roman"/>
          <w:sz w:val="24"/>
          <w:szCs w:val="24"/>
        </w:rPr>
        <w:t>.</w:t>
      </w:r>
      <w:r w:rsidR="004E6B82">
        <w:rPr>
          <w:rFonts w:ascii="Times New Roman" w:hAnsi="Times New Roman" w:cs="Times New Roman"/>
          <w:sz w:val="24"/>
          <w:szCs w:val="24"/>
        </w:rPr>
        <w:t>0</w:t>
      </w:r>
      <w:r w:rsidR="00F773E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9063E" w:rsidRPr="0069063E">
        <w:rPr>
          <w:rFonts w:ascii="Times New Roman" w:hAnsi="Times New Roman" w:cs="Times New Roman"/>
          <w:sz w:val="24"/>
          <w:szCs w:val="24"/>
        </w:rPr>
        <w:t>.202</w:t>
      </w:r>
      <w:r w:rsidR="004E6B82">
        <w:rPr>
          <w:rFonts w:ascii="Times New Roman" w:hAnsi="Times New Roman" w:cs="Times New Roman"/>
          <w:sz w:val="24"/>
          <w:szCs w:val="24"/>
        </w:rPr>
        <w:t>1</w:t>
      </w:r>
      <w:r w:rsidR="0069063E" w:rsidRPr="0069063E">
        <w:rPr>
          <w:rFonts w:ascii="Times New Roman" w:hAnsi="Times New Roman" w:cs="Times New Roman"/>
          <w:sz w:val="24"/>
          <w:szCs w:val="24"/>
        </w:rPr>
        <w:t>г.</w:t>
      </w:r>
    </w:p>
    <w:p w:rsidR="005845A5" w:rsidRDefault="00F02B5D" w:rsidP="00EA320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</w:t>
      </w:r>
      <w:r w:rsidR="00651374">
        <w:rPr>
          <w:sz w:val="24"/>
          <w:szCs w:val="24"/>
        </w:rPr>
        <w:t>а</w:t>
      </w:r>
      <w:r>
        <w:rPr>
          <w:sz w:val="24"/>
          <w:szCs w:val="24"/>
        </w:rPr>
        <w:t>:</w:t>
      </w:r>
      <w:r w:rsidR="00EA3209">
        <w:rPr>
          <w:sz w:val="24"/>
          <w:szCs w:val="24"/>
        </w:rPr>
        <w:t xml:space="preserve"> </w:t>
      </w:r>
      <w:r w:rsidRPr="00B01670">
        <w:rPr>
          <w:sz w:val="24"/>
          <w:szCs w:val="24"/>
        </w:rPr>
        <w:t>Получатель</w:t>
      </w:r>
      <w:r w:rsidR="00651374" w:rsidRPr="00651374">
        <w:rPr>
          <w:sz w:val="24"/>
          <w:szCs w:val="24"/>
        </w:rPr>
        <w:t xml:space="preserve"> – </w:t>
      </w:r>
      <w:r w:rsidR="0069063E" w:rsidRPr="0069063E">
        <w:rPr>
          <w:sz w:val="24"/>
          <w:szCs w:val="24"/>
        </w:rPr>
        <w:t>ООО «</w:t>
      </w:r>
      <w:proofErr w:type="spellStart"/>
      <w:r w:rsidR="0069063E" w:rsidRPr="0069063E">
        <w:rPr>
          <w:sz w:val="24"/>
          <w:szCs w:val="24"/>
        </w:rPr>
        <w:t>Ивановоагроснаб</w:t>
      </w:r>
      <w:proofErr w:type="spellEnd"/>
      <w:r w:rsidR="0069063E" w:rsidRPr="0069063E">
        <w:rPr>
          <w:sz w:val="24"/>
          <w:szCs w:val="24"/>
        </w:rPr>
        <w:t xml:space="preserve">», ИНН 3728001894, КПП 370201001,  </w:t>
      </w:r>
      <w:proofErr w:type="gramStart"/>
      <w:r w:rsidR="0069063E" w:rsidRPr="0069063E">
        <w:rPr>
          <w:sz w:val="24"/>
          <w:szCs w:val="24"/>
        </w:rPr>
        <w:t>р</w:t>
      </w:r>
      <w:proofErr w:type="gramEnd"/>
      <w:r w:rsidR="0069063E" w:rsidRPr="0069063E">
        <w:rPr>
          <w:sz w:val="24"/>
          <w:szCs w:val="24"/>
        </w:rPr>
        <w:t xml:space="preserve">/с № 40702810017000017787 в Ивановском отделении №8639 ПАО СБЕРБАНК, БИК 042406608, к/с 30101810000000000608. </w:t>
      </w:r>
      <w:r w:rsidR="00B533F3" w:rsidRPr="00B533F3">
        <w:rPr>
          <w:sz w:val="24"/>
          <w:szCs w:val="24"/>
        </w:rPr>
        <w:t xml:space="preserve">  Датой внесения задатка считается дата поступления денежных средств на счет получателя.</w:t>
      </w:r>
    </w:p>
    <w:p w:rsidR="00F02B5D" w:rsidRDefault="00F02B5D" w:rsidP="00F02B5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</w:t>
      </w:r>
      <w:r w:rsidR="008173FD">
        <w:rPr>
          <w:rFonts w:ascii="Times New Roman" w:hAnsi="Times New Roman" w:cs="Times New Roman"/>
          <w:sz w:val="24"/>
          <w:szCs w:val="24"/>
        </w:rPr>
        <w:t>не позднее 5 (Пяти</w:t>
      </w:r>
      <w:r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="008173FD" w:rsidRPr="008173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8173FD" w:rsidRPr="008173FD">
        <w:rPr>
          <w:rFonts w:ascii="Times New Roman" w:hAnsi="Times New Roman" w:cs="Times New Roman"/>
          <w:sz w:val="24"/>
          <w:szCs w:val="24"/>
        </w:rPr>
        <w:t xml:space="preserve"> предложения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51374">
        <w:rPr>
          <w:rFonts w:ascii="Times New Roman" w:hAnsi="Times New Roman" w:cs="Times New Roman"/>
          <w:sz w:val="24"/>
          <w:szCs w:val="24"/>
        </w:rPr>
        <w:t>Претендентом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F02B5D" w:rsidRDefault="00F02B5D" w:rsidP="00F02B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отказе </w:t>
      </w:r>
      <w:r w:rsidR="00651374">
        <w:rPr>
          <w:sz w:val="24"/>
          <w:szCs w:val="24"/>
        </w:rPr>
        <w:t>Претендента</w:t>
      </w:r>
      <w:r>
        <w:rPr>
          <w:sz w:val="24"/>
          <w:szCs w:val="24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</w:t>
      </w:r>
      <w:r w:rsidR="008A3679">
        <w:rPr>
          <w:rFonts w:ascii="Times New Roman" w:hAnsi="Times New Roman" w:cs="Times New Roman"/>
          <w:sz w:val="24"/>
          <w:szCs w:val="24"/>
        </w:rPr>
        <w:t>имущества с</w:t>
      </w:r>
      <w:r>
        <w:rPr>
          <w:rFonts w:ascii="Times New Roman" w:hAnsi="Times New Roman" w:cs="Times New Roman"/>
          <w:sz w:val="24"/>
          <w:szCs w:val="24"/>
        </w:rPr>
        <w:t xml:space="preserve">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3A36">
        <w:rPr>
          <w:rFonts w:ascii="Times New Roman" w:hAnsi="Times New Roman" w:cs="Times New Roman"/>
          <w:sz w:val="24"/>
          <w:szCs w:val="24"/>
        </w:rPr>
        <w:t>торгах</w:t>
      </w:r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651374">
        <w:rPr>
          <w:rFonts w:ascii="Times New Roman" w:hAnsi="Times New Roman" w:cs="Times New Roman"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02B5D" w:rsidRDefault="00F02B5D" w:rsidP="00EA3209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F02B5D" w:rsidRDefault="00F02B5D" w:rsidP="00F02B5D">
      <w:pPr>
        <w:jc w:val="center"/>
        <w:rPr>
          <w:bCs/>
          <w:sz w:val="24"/>
          <w:szCs w:val="24"/>
        </w:rPr>
      </w:pPr>
    </w:p>
    <w:p w:rsidR="00F04CEC" w:rsidRDefault="00F04CEC" w:rsidP="00F02B5D">
      <w:pPr>
        <w:jc w:val="center"/>
        <w:rPr>
          <w:bCs/>
          <w:sz w:val="24"/>
          <w:szCs w:val="24"/>
        </w:rPr>
      </w:pPr>
    </w:p>
    <w:p w:rsidR="00F02B5D" w:rsidRPr="00EA3209" w:rsidRDefault="00F02B5D" w:rsidP="00F02B5D">
      <w:pPr>
        <w:jc w:val="center"/>
        <w:rPr>
          <w:b/>
          <w:bCs/>
          <w:sz w:val="24"/>
          <w:szCs w:val="24"/>
        </w:rPr>
      </w:pPr>
      <w:r w:rsidRPr="00EA3209">
        <w:rPr>
          <w:b/>
          <w:bCs/>
          <w:sz w:val="24"/>
          <w:szCs w:val="24"/>
        </w:rPr>
        <w:t>5.  АДРЕСА И РЕКВИЗИТЫ СТОРОН</w:t>
      </w:r>
    </w:p>
    <w:p w:rsidR="00651374" w:rsidRDefault="00651374" w:rsidP="00F02B5D">
      <w:pPr>
        <w:jc w:val="center"/>
        <w:rPr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3209" w:rsidRPr="00CD306F" w:rsidTr="00BA48E9">
        <w:tc>
          <w:tcPr>
            <w:tcW w:w="4785" w:type="dxa"/>
          </w:tcPr>
          <w:p w:rsidR="00EA3209" w:rsidRPr="00C53B3F" w:rsidRDefault="00EA3209" w:rsidP="00BA48E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:rsidR="00EA3209" w:rsidRPr="00C53B3F" w:rsidRDefault="00EA3209" w:rsidP="00EA320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ПРЕТЕНДЕНТ:</w:t>
            </w:r>
          </w:p>
        </w:tc>
      </w:tr>
      <w:tr w:rsidR="00EA3209" w:rsidRPr="00CD306F" w:rsidTr="00BA48E9">
        <w:tc>
          <w:tcPr>
            <w:tcW w:w="4785" w:type="dxa"/>
          </w:tcPr>
          <w:p w:rsidR="0069063E" w:rsidRPr="0069063E" w:rsidRDefault="0069063E" w:rsidP="0069063E">
            <w:pPr>
              <w:autoSpaceDE/>
              <w:autoSpaceDN/>
              <w:rPr>
                <w:b/>
                <w:sz w:val="22"/>
                <w:szCs w:val="22"/>
              </w:rPr>
            </w:pPr>
            <w:r w:rsidRPr="0069063E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9063E">
              <w:rPr>
                <w:b/>
                <w:sz w:val="22"/>
                <w:szCs w:val="22"/>
              </w:rPr>
              <w:t>Ивановоагроснаб</w:t>
            </w:r>
            <w:proofErr w:type="spellEnd"/>
            <w:r w:rsidRPr="0069063E">
              <w:rPr>
                <w:b/>
                <w:sz w:val="22"/>
                <w:szCs w:val="22"/>
              </w:rPr>
              <w:t xml:space="preserve">» </w:t>
            </w:r>
          </w:p>
          <w:p w:rsidR="0069063E" w:rsidRPr="0069063E" w:rsidRDefault="0069063E" w:rsidP="0069063E">
            <w:pPr>
              <w:autoSpaceDE/>
              <w:autoSpaceDN/>
              <w:rPr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ОГРН 1033700068160, ИНН 3728001894,</w:t>
            </w:r>
            <w:r w:rsidRPr="0069063E">
              <w:rPr>
                <w:bCs/>
                <w:sz w:val="22"/>
                <w:szCs w:val="22"/>
              </w:rPr>
              <w:br/>
            </w:r>
            <w:r w:rsidRPr="0069063E">
              <w:rPr>
                <w:sz w:val="22"/>
                <w:szCs w:val="22"/>
              </w:rPr>
              <w:t xml:space="preserve">КПП 370201001,  </w:t>
            </w:r>
          </w:p>
          <w:p w:rsidR="0069063E" w:rsidRPr="0069063E" w:rsidRDefault="0069063E" w:rsidP="0069063E">
            <w:pPr>
              <w:autoSpaceDE/>
              <w:autoSpaceDN/>
              <w:rPr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 xml:space="preserve">153008, г. Иваново, </w:t>
            </w:r>
            <w:proofErr w:type="spellStart"/>
            <w:r w:rsidRPr="0069063E">
              <w:rPr>
                <w:bCs/>
                <w:sz w:val="22"/>
                <w:szCs w:val="22"/>
              </w:rPr>
              <w:t>ул</w:t>
            </w:r>
            <w:proofErr w:type="gramStart"/>
            <w:r w:rsidRPr="0069063E">
              <w:rPr>
                <w:bCs/>
                <w:sz w:val="22"/>
                <w:szCs w:val="22"/>
              </w:rPr>
              <w:t>.К</w:t>
            </w:r>
            <w:proofErr w:type="gramEnd"/>
            <w:r w:rsidRPr="0069063E">
              <w:rPr>
                <w:bCs/>
                <w:sz w:val="22"/>
                <w:szCs w:val="22"/>
              </w:rPr>
              <w:t>олесанова</w:t>
            </w:r>
            <w:proofErr w:type="spellEnd"/>
            <w:r w:rsidRPr="0069063E">
              <w:rPr>
                <w:bCs/>
                <w:sz w:val="22"/>
                <w:szCs w:val="22"/>
              </w:rPr>
              <w:t>, д.11/2,</w:t>
            </w:r>
            <w:r w:rsidRPr="0069063E">
              <w:rPr>
                <w:sz w:val="22"/>
                <w:szCs w:val="22"/>
              </w:rPr>
              <w:t xml:space="preserve"> </w:t>
            </w:r>
          </w:p>
          <w:p w:rsidR="0069063E" w:rsidRPr="0069063E" w:rsidRDefault="0069063E" w:rsidP="0069063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69063E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9063E">
              <w:rPr>
                <w:color w:val="000000"/>
                <w:sz w:val="22"/>
                <w:szCs w:val="22"/>
              </w:rPr>
              <w:t xml:space="preserve">/счет </w:t>
            </w:r>
            <w:r w:rsidRPr="0069063E">
              <w:rPr>
                <w:sz w:val="22"/>
                <w:szCs w:val="22"/>
              </w:rPr>
              <w:t xml:space="preserve"> № 40702810017000017787 в Ивановском отделении №8639 ПАО СБЕРБАНК, БИК 042406608, к/с 30101810000000000608.</w:t>
            </w: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__________________________</w:t>
            </w: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Конкурсный управляющий</w:t>
            </w:r>
          </w:p>
          <w:p w:rsidR="0069063E" w:rsidRPr="0069063E" w:rsidRDefault="0069063E" w:rsidP="0069063E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9063E">
              <w:rPr>
                <w:bCs/>
                <w:sz w:val="22"/>
                <w:szCs w:val="22"/>
              </w:rPr>
              <w:t>Лазарев Д.В.</w:t>
            </w:r>
          </w:p>
          <w:p w:rsidR="00EA3209" w:rsidRPr="00C53B3F" w:rsidRDefault="00EA3209" w:rsidP="0069063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A3209" w:rsidRPr="00C53B3F" w:rsidRDefault="00EA3209" w:rsidP="00BA48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51374" w:rsidRDefault="00651374" w:rsidP="00F02B5D">
      <w:pPr>
        <w:jc w:val="center"/>
        <w:rPr>
          <w:bCs/>
          <w:sz w:val="24"/>
          <w:szCs w:val="24"/>
        </w:rPr>
      </w:pPr>
    </w:p>
    <w:p w:rsidR="00F02B5D" w:rsidRDefault="00F02B5D">
      <w:pPr>
        <w:autoSpaceDE/>
        <w:autoSpaceDN/>
        <w:spacing w:after="200" w:line="276" w:lineRule="auto"/>
      </w:pPr>
    </w:p>
    <w:sectPr w:rsidR="00F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1A9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2A2B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9D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438A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C16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E6B82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26"/>
    <w:rsid w:val="00526175"/>
    <w:rsid w:val="00532605"/>
    <w:rsid w:val="005326B9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5A5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618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74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5CA3"/>
    <w:rsid w:val="006873D7"/>
    <w:rsid w:val="0069063E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3A36"/>
    <w:rsid w:val="007657C4"/>
    <w:rsid w:val="0076592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6A3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C7033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173FD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679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B73F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33F3"/>
    <w:rsid w:val="00B5676A"/>
    <w:rsid w:val="00B56C32"/>
    <w:rsid w:val="00B60399"/>
    <w:rsid w:val="00B60E72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511E"/>
    <w:rsid w:val="00BA1615"/>
    <w:rsid w:val="00BA48E9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6175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3F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5A6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2609B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88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209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A58"/>
    <w:rsid w:val="00ED1D75"/>
    <w:rsid w:val="00ED44AC"/>
    <w:rsid w:val="00ED6421"/>
    <w:rsid w:val="00ED74A4"/>
    <w:rsid w:val="00EE37C1"/>
    <w:rsid w:val="00EF0166"/>
    <w:rsid w:val="00EF23F8"/>
    <w:rsid w:val="00EF4922"/>
    <w:rsid w:val="00EF4ABA"/>
    <w:rsid w:val="00EF6B5F"/>
    <w:rsid w:val="00EF6BF0"/>
    <w:rsid w:val="00EF764C"/>
    <w:rsid w:val="00F02B5D"/>
    <w:rsid w:val="00F04CE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3E4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Дмитрий</cp:lastModifiedBy>
  <cp:revision>2</cp:revision>
  <cp:lastPrinted>2016-09-20T11:24:00Z</cp:lastPrinted>
  <dcterms:created xsi:type="dcterms:W3CDTF">2021-03-21T11:50:00Z</dcterms:created>
  <dcterms:modified xsi:type="dcterms:W3CDTF">2021-03-21T11:50:00Z</dcterms:modified>
</cp:coreProperties>
</file>