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6" w:rsidRPr="00D54E0A" w:rsidRDefault="00EE4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54E0A">
        <w:rPr>
          <w:rFonts w:ascii="Times New Roman" w:eastAsia="Times New Roman" w:hAnsi="Times New Roman" w:cs="Times New Roman"/>
          <w:b/>
          <w:sz w:val="24"/>
        </w:rPr>
        <w:t>Договор о внесении задатка №</w:t>
      </w:r>
      <w:r w:rsidR="00D54E0A">
        <w:rPr>
          <w:rFonts w:ascii="Times New Roman" w:eastAsia="Times New Roman" w:hAnsi="Times New Roman" w:cs="Times New Roman"/>
          <w:b/>
          <w:sz w:val="24"/>
        </w:rPr>
        <w:t>Л1</w:t>
      </w:r>
    </w:p>
    <w:p w:rsidR="006E04D6" w:rsidRDefault="00C361A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Москва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23F38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>«__» __________ 201</w:t>
      </w:r>
      <w:r w:rsidR="00D54E0A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6E04D6" w:rsidRDefault="00C3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в лице 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на основании ____________________________________________ именуемое в дальнейшем «Претендент», с одной стороны, и </w:t>
      </w:r>
      <w:r w:rsidR="00D54E0A" w:rsidRPr="00D54E0A">
        <w:rPr>
          <w:rFonts w:ascii="Times New Roman" w:eastAsia="Times New Roman" w:hAnsi="Times New Roman" w:cs="Times New Roman"/>
          <w:b/>
          <w:sz w:val="24"/>
        </w:rPr>
        <w:t>ООО «</w:t>
      </w:r>
      <w:r w:rsidR="00523F38">
        <w:rPr>
          <w:rFonts w:ascii="Times New Roman" w:eastAsia="Times New Roman" w:hAnsi="Times New Roman" w:cs="Times New Roman"/>
          <w:b/>
          <w:sz w:val="24"/>
        </w:rPr>
        <w:t>Триумвир</w:t>
      </w:r>
      <w:r w:rsidR="00D54E0A" w:rsidRPr="00D54E0A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, именуемый в дальнейшем </w:t>
      </w:r>
      <w:r w:rsidRPr="00D54E0A">
        <w:rPr>
          <w:rFonts w:ascii="Times New Roman" w:eastAsia="Times New Roman" w:hAnsi="Times New Roman" w:cs="Times New Roman"/>
          <w:b/>
          <w:sz w:val="24"/>
        </w:rPr>
        <w:t>«Организатор торгов»</w:t>
      </w:r>
      <w:r>
        <w:rPr>
          <w:rFonts w:ascii="Times New Roman" w:eastAsia="Times New Roman" w:hAnsi="Times New Roman" w:cs="Times New Roman"/>
          <w:sz w:val="24"/>
        </w:rPr>
        <w:t>, действующей на основании</w:t>
      </w:r>
      <w:r w:rsidR="00D54E0A">
        <w:rPr>
          <w:rFonts w:ascii="Times New Roman" w:eastAsia="Times New Roman" w:hAnsi="Times New Roman" w:cs="Times New Roman"/>
          <w:sz w:val="24"/>
        </w:rPr>
        <w:t xml:space="preserve"> Договора на проведение торгов по реализации имущества </w:t>
      </w:r>
      <w:r w:rsidR="00523F38">
        <w:rPr>
          <w:rFonts w:ascii="Times New Roman" w:eastAsia="Times New Roman" w:hAnsi="Times New Roman" w:cs="Times New Roman"/>
          <w:sz w:val="24"/>
        </w:rPr>
        <w:t>ОО</w:t>
      </w:r>
      <w:r w:rsidR="00D54E0A">
        <w:rPr>
          <w:rFonts w:ascii="Times New Roman" w:eastAsia="Times New Roman" w:hAnsi="Times New Roman" w:cs="Times New Roman"/>
          <w:sz w:val="24"/>
        </w:rPr>
        <w:t>О «</w:t>
      </w:r>
      <w:proofErr w:type="spellStart"/>
      <w:r w:rsidR="00523F38">
        <w:rPr>
          <w:rFonts w:ascii="Times New Roman" w:eastAsia="Times New Roman" w:hAnsi="Times New Roman" w:cs="Times New Roman"/>
          <w:sz w:val="24"/>
        </w:rPr>
        <w:t>Маджестик</w:t>
      </w:r>
      <w:proofErr w:type="spellEnd"/>
      <w:r w:rsidR="00D54E0A">
        <w:rPr>
          <w:rFonts w:ascii="Times New Roman" w:eastAsia="Times New Roman" w:hAnsi="Times New Roman" w:cs="Times New Roman"/>
          <w:sz w:val="24"/>
        </w:rPr>
        <w:t>»</w:t>
      </w:r>
      <w:r w:rsidR="00523F38">
        <w:rPr>
          <w:rFonts w:ascii="Times New Roman" w:eastAsia="Times New Roman" w:hAnsi="Times New Roman" w:cs="Times New Roman"/>
          <w:sz w:val="24"/>
        </w:rPr>
        <w:t xml:space="preserve"> </w:t>
      </w:r>
      <w:r w:rsidR="00D54E0A">
        <w:rPr>
          <w:rFonts w:ascii="Times New Roman" w:eastAsia="Times New Roman" w:hAnsi="Times New Roman" w:cs="Times New Roman"/>
          <w:sz w:val="24"/>
        </w:rPr>
        <w:t>от 0</w:t>
      </w:r>
      <w:r w:rsidR="00523F38">
        <w:rPr>
          <w:rFonts w:ascii="Times New Roman" w:eastAsia="Times New Roman" w:hAnsi="Times New Roman" w:cs="Times New Roman"/>
          <w:sz w:val="24"/>
        </w:rPr>
        <w:t>6</w:t>
      </w:r>
      <w:r w:rsidR="00D54E0A">
        <w:rPr>
          <w:rFonts w:ascii="Times New Roman" w:eastAsia="Times New Roman" w:hAnsi="Times New Roman" w:cs="Times New Roman"/>
          <w:sz w:val="24"/>
        </w:rPr>
        <w:t>.0</w:t>
      </w:r>
      <w:r w:rsidR="00523F38">
        <w:rPr>
          <w:rFonts w:ascii="Times New Roman" w:eastAsia="Times New Roman" w:hAnsi="Times New Roman" w:cs="Times New Roman"/>
          <w:sz w:val="24"/>
        </w:rPr>
        <w:t>9</w:t>
      </w:r>
      <w:r w:rsidR="00D54E0A">
        <w:rPr>
          <w:rFonts w:ascii="Times New Roman" w:eastAsia="Times New Roman" w:hAnsi="Times New Roman" w:cs="Times New Roman"/>
          <w:sz w:val="24"/>
        </w:rPr>
        <w:t>.2019 г.</w:t>
      </w:r>
      <w:r>
        <w:rPr>
          <w:rFonts w:ascii="Times New Roman" w:eastAsia="Times New Roman" w:hAnsi="Times New Roman" w:cs="Times New Roman"/>
          <w:sz w:val="24"/>
        </w:rPr>
        <w:t>, с другой стороны, заключили настоящий Договор о нижеследующем:</w:t>
      </w:r>
    </w:p>
    <w:p w:rsidR="006E04D6" w:rsidRDefault="00C361A0">
      <w:pPr>
        <w:spacing w:before="360" w:after="360" w:line="240" w:lineRule="auto"/>
        <w:ind w:firstLine="540"/>
        <w:jc w:val="center"/>
        <w:rPr>
          <w:rFonts w:ascii="Times New Roman" w:eastAsia="Times New Roman" w:hAnsi="Times New Roman" w:cs="Times New Roman"/>
          <w:spacing w:val="60"/>
          <w:sz w:val="24"/>
        </w:rPr>
      </w:pPr>
      <w:r>
        <w:rPr>
          <w:rFonts w:ascii="Times New Roman" w:eastAsia="Times New Roman" w:hAnsi="Times New Roman" w:cs="Times New Roman"/>
          <w:b/>
          <w:spacing w:val="60"/>
          <w:sz w:val="24"/>
        </w:rPr>
        <w:t>1. Предмет договора</w:t>
      </w:r>
    </w:p>
    <w:p w:rsidR="006E04D6" w:rsidRDefault="00C3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В соответствии с информационным сообщением, опубликован</w:t>
      </w:r>
      <w:r w:rsidR="00661B54">
        <w:rPr>
          <w:rFonts w:ascii="Times New Roman" w:eastAsia="Times New Roman" w:hAnsi="Times New Roman" w:cs="Times New Roman"/>
          <w:sz w:val="24"/>
        </w:rPr>
        <w:t>ным в газете «</w:t>
      </w:r>
      <w:proofErr w:type="spellStart"/>
      <w:r w:rsidR="00661B54">
        <w:rPr>
          <w:rFonts w:ascii="Times New Roman" w:eastAsia="Times New Roman" w:hAnsi="Times New Roman" w:cs="Times New Roman"/>
          <w:sz w:val="24"/>
        </w:rPr>
        <w:t>Коммерсантъ</w:t>
      </w:r>
      <w:proofErr w:type="spellEnd"/>
      <w:r w:rsidR="00661B54">
        <w:rPr>
          <w:rFonts w:ascii="Times New Roman" w:eastAsia="Times New Roman" w:hAnsi="Times New Roman" w:cs="Times New Roman"/>
          <w:sz w:val="24"/>
        </w:rPr>
        <w:t>» от «</w:t>
      </w:r>
      <w:r w:rsidR="000C7884">
        <w:rPr>
          <w:rFonts w:ascii="Times New Roman" w:eastAsia="Times New Roman" w:hAnsi="Times New Roman" w:cs="Times New Roman"/>
          <w:sz w:val="24"/>
        </w:rPr>
        <w:t>26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0C7884">
        <w:rPr>
          <w:rFonts w:ascii="Times New Roman" w:eastAsia="Times New Roman" w:hAnsi="Times New Roman" w:cs="Times New Roman"/>
          <w:sz w:val="24"/>
        </w:rPr>
        <w:t>октя</w:t>
      </w:r>
      <w:r w:rsidR="00523F38">
        <w:rPr>
          <w:rFonts w:ascii="Times New Roman" w:eastAsia="Times New Roman" w:hAnsi="Times New Roman" w:cs="Times New Roman"/>
          <w:sz w:val="24"/>
        </w:rPr>
        <w:t>бря</w:t>
      </w:r>
      <w:r w:rsidR="00D54E0A">
        <w:rPr>
          <w:rFonts w:ascii="Times New Roman" w:eastAsia="Times New Roman" w:hAnsi="Times New Roman" w:cs="Times New Roman"/>
          <w:sz w:val="24"/>
        </w:rPr>
        <w:t xml:space="preserve"> 2019</w:t>
      </w:r>
      <w:r>
        <w:rPr>
          <w:rFonts w:ascii="Times New Roman" w:eastAsia="Times New Roman" w:hAnsi="Times New Roman" w:cs="Times New Roman"/>
          <w:sz w:val="24"/>
        </w:rPr>
        <w:t xml:space="preserve"> года, о проведении </w:t>
      </w:r>
      <w:r w:rsidR="000C7884">
        <w:rPr>
          <w:rFonts w:ascii="Times New Roman" w:eastAsia="Times New Roman" w:hAnsi="Times New Roman" w:cs="Times New Roman"/>
          <w:sz w:val="24"/>
        </w:rPr>
        <w:t xml:space="preserve">повторных </w:t>
      </w:r>
      <w:r>
        <w:rPr>
          <w:rFonts w:ascii="Times New Roman" w:eastAsia="Times New Roman" w:hAnsi="Times New Roman" w:cs="Times New Roman"/>
          <w:sz w:val="24"/>
        </w:rPr>
        <w:t xml:space="preserve">торгов по продаже имущества </w:t>
      </w:r>
      <w:r w:rsidR="00523F38">
        <w:rPr>
          <w:rFonts w:ascii="Times New Roman" w:eastAsia="Times New Roman" w:hAnsi="Times New Roman" w:cs="Times New Roman"/>
          <w:sz w:val="24"/>
        </w:rPr>
        <w:t>ОО</w:t>
      </w:r>
      <w:r w:rsidR="0096663B">
        <w:rPr>
          <w:rFonts w:ascii="Times New Roman" w:eastAsia="Times New Roman" w:hAnsi="Times New Roman" w:cs="Times New Roman"/>
          <w:sz w:val="24"/>
        </w:rPr>
        <w:t>О «</w:t>
      </w:r>
      <w:proofErr w:type="spellStart"/>
      <w:r w:rsidR="00523F38">
        <w:rPr>
          <w:rFonts w:ascii="Times New Roman" w:eastAsia="Times New Roman" w:hAnsi="Times New Roman" w:cs="Times New Roman"/>
          <w:sz w:val="24"/>
        </w:rPr>
        <w:t>Маджестик</w:t>
      </w:r>
      <w:proofErr w:type="spellEnd"/>
      <w:r w:rsidR="0096663B">
        <w:rPr>
          <w:rFonts w:ascii="Times New Roman" w:eastAsia="Times New Roman" w:hAnsi="Times New Roman" w:cs="Times New Roman"/>
          <w:sz w:val="24"/>
        </w:rPr>
        <w:t>»</w:t>
      </w:r>
      <w:bookmarkStart w:id="0" w:name="_GoBack"/>
      <w:bookmarkEnd w:id="0"/>
      <w:r w:rsidR="00661B54">
        <w:rPr>
          <w:rFonts w:ascii="Times New Roman" w:eastAsia="Times New Roman" w:hAnsi="Times New Roman" w:cs="Times New Roman"/>
          <w:sz w:val="24"/>
        </w:rPr>
        <w:t>, которые состоятся «</w:t>
      </w:r>
      <w:r w:rsidR="000C7884">
        <w:rPr>
          <w:rFonts w:ascii="Times New Roman" w:eastAsia="Times New Roman" w:hAnsi="Times New Roman" w:cs="Times New Roman"/>
          <w:sz w:val="24"/>
        </w:rPr>
        <w:t>03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0C7884">
        <w:rPr>
          <w:rFonts w:ascii="Times New Roman" w:eastAsia="Times New Roman" w:hAnsi="Times New Roman" w:cs="Times New Roman"/>
          <w:sz w:val="24"/>
        </w:rPr>
        <w:t>дека</w:t>
      </w:r>
      <w:r w:rsidR="00523F38">
        <w:rPr>
          <w:rFonts w:ascii="Times New Roman" w:eastAsia="Times New Roman" w:hAnsi="Times New Roman" w:cs="Times New Roman"/>
          <w:sz w:val="24"/>
        </w:rPr>
        <w:t>бря</w:t>
      </w:r>
      <w:r>
        <w:rPr>
          <w:rFonts w:ascii="Times New Roman" w:eastAsia="Times New Roman" w:hAnsi="Times New Roman" w:cs="Times New Roman"/>
          <w:sz w:val="24"/>
        </w:rPr>
        <w:t xml:space="preserve"> 201</w:t>
      </w:r>
      <w:r w:rsidR="00D54E0A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года, Претендент вносит, а Организатор торгов принимает задаток на участие в аукционе по продаже имущества </w:t>
      </w:r>
      <w:r w:rsidR="00523F38">
        <w:rPr>
          <w:rFonts w:ascii="Times New Roman" w:eastAsia="Times New Roman" w:hAnsi="Times New Roman" w:cs="Times New Roman"/>
          <w:sz w:val="24"/>
        </w:rPr>
        <w:t>ОО</w:t>
      </w:r>
      <w:r w:rsidR="00D54E0A">
        <w:rPr>
          <w:rFonts w:ascii="Times New Roman" w:eastAsia="Times New Roman" w:hAnsi="Times New Roman" w:cs="Times New Roman"/>
          <w:sz w:val="24"/>
        </w:rPr>
        <w:t>О «</w:t>
      </w:r>
      <w:proofErr w:type="spellStart"/>
      <w:r w:rsidR="00523F38">
        <w:rPr>
          <w:rFonts w:ascii="Times New Roman" w:eastAsia="Times New Roman" w:hAnsi="Times New Roman" w:cs="Times New Roman"/>
          <w:sz w:val="24"/>
        </w:rPr>
        <w:t>Маджестик</w:t>
      </w:r>
      <w:proofErr w:type="spellEnd"/>
      <w:r w:rsidR="00D54E0A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E04D6" w:rsidRDefault="00C361A0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Сумма задатка определена в размере: </w:t>
      </w:r>
    </w:p>
    <w:p w:rsidR="006E04D6" w:rsidRDefault="00D54E0A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Лот №1</w:t>
      </w:r>
      <w:r w:rsidR="00C361A0">
        <w:rPr>
          <w:rFonts w:ascii="Times New Roman" w:eastAsia="Times New Roman" w:hAnsi="Times New Roman" w:cs="Times New Roman"/>
          <w:sz w:val="24"/>
        </w:rPr>
        <w:t xml:space="preserve"> — </w:t>
      </w:r>
      <w:r w:rsidR="000C7884">
        <w:rPr>
          <w:rFonts w:ascii="Times New Roman" w:eastAsia="Times New Roman" w:hAnsi="Times New Roman" w:cs="Times New Roman"/>
          <w:sz w:val="24"/>
        </w:rPr>
        <w:t>36</w:t>
      </w:r>
      <w:r>
        <w:rPr>
          <w:rFonts w:ascii="Times New Roman" w:eastAsia="Times New Roman" w:hAnsi="Times New Roman" w:cs="Times New Roman"/>
          <w:sz w:val="24"/>
        </w:rPr>
        <w:t> </w:t>
      </w:r>
      <w:r w:rsidR="000C7884">
        <w:rPr>
          <w:rFonts w:ascii="Times New Roman" w:eastAsia="Times New Roman" w:hAnsi="Times New Roman" w:cs="Times New Roman"/>
          <w:sz w:val="24"/>
        </w:rPr>
        <w:t>720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23F38">
        <w:rPr>
          <w:rFonts w:ascii="Times New Roman" w:eastAsia="Times New Roman" w:hAnsi="Times New Roman" w:cs="Times New Roman"/>
          <w:sz w:val="24"/>
        </w:rPr>
        <w:t>0</w:t>
      </w:r>
      <w:r w:rsidR="000C7884">
        <w:rPr>
          <w:rFonts w:ascii="Times New Roman" w:eastAsia="Times New Roman" w:hAnsi="Times New Roman" w:cs="Times New Roman"/>
          <w:sz w:val="24"/>
        </w:rPr>
        <w:t>63</w:t>
      </w:r>
      <w:r w:rsidR="00C361A0">
        <w:rPr>
          <w:rFonts w:ascii="Times New Roman" w:eastAsia="Times New Roman" w:hAnsi="Times New Roman" w:cs="Times New Roman"/>
          <w:sz w:val="24"/>
        </w:rPr>
        <w:t xml:space="preserve"> (</w:t>
      </w:r>
      <w:r w:rsidR="000C7884">
        <w:rPr>
          <w:rFonts w:ascii="Times New Roman" w:eastAsia="Times New Roman" w:hAnsi="Times New Roman" w:cs="Times New Roman"/>
          <w:sz w:val="24"/>
        </w:rPr>
        <w:t>тридцать шесть миллионов семьсот двадцать тысяч шестьдесят три</w:t>
      </w:r>
      <w:r>
        <w:rPr>
          <w:rFonts w:ascii="Times New Roman" w:eastAsia="Times New Roman" w:hAnsi="Times New Roman" w:cs="Times New Roman"/>
          <w:sz w:val="24"/>
        </w:rPr>
        <w:t>)</w:t>
      </w:r>
      <w:r w:rsidR="00C361A0">
        <w:rPr>
          <w:rFonts w:ascii="Times New Roman" w:eastAsia="Times New Roman" w:hAnsi="Times New Roman" w:cs="Times New Roman"/>
          <w:sz w:val="24"/>
        </w:rPr>
        <w:t xml:space="preserve"> рубл</w:t>
      </w:r>
      <w:r w:rsidR="000C7884">
        <w:rPr>
          <w:rFonts w:ascii="Times New Roman" w:eastAsia="Times New Roman" w:hAnsi="Times New Roman" w:cs="Times New Roman"/>
          <w:sz w:val="24"/>
        </w:rPr>
        <w:t>я</w:t>
      </w:r>
      <w:r w:rsidR="00523F38">
        <w:rPr>
          <w:rFonts w:ascii="Times New Roman" w:eastAsia="Times New Roman" w:hAnsi="Times New Roman" w:cs="Times New Roman"/>
          <w:sz w:val="24"/>
        </w:rPr>
        <w:t xml:space="preserve"> 3</w:t>
      </w:r>
      <w:r w:rsidR="000C7884">
        <w:rPr>
          <w:rFonts w:ascii="Times New Roman" w:eastAsia="Times New Roman" w:hAnsi="Times New Roman" w:cs="Times New Roman"/>
          <w:sz w:val="24"/>
        </w:rPr>
        <w:t>3</w:t>
      </w:r>
      <w:r w:rsidR="00C361A0">
        <w:rPr>
          <w:rFonts w:ascii="Times New Roman" w:eastAsia="Times New Roman" w:hAnsi="Times New Roman" w:cs="Times New Roman"/>
          <w:sz w:val="24"/>
        </w:rPr>
        <w:t xml:space="preserve"> копе</w:t>
      </w:r>
      <w:r w:rsidR="000C7884">
        <w:rPr>
          <w:rFonts w:ascii="Times New Roman" w:eastAsia="Times New Roman" w:hAnsi="Times New Roman" w:cs="Times New Roman"/>
          <w:sz w:val="24"/>
        </w:rPr>
        <w:t>й</w:t>
      </w:r>
      <w:r w:rsidR="00C361A0">
        <w:rPr>
          <w:rFonts w:ascii="Times New Roman" w:eastAsia="Times New Roman" w:hAnsi="Times New Roman" w:cs="Times New Roman"/>
          <w:sz w:val="24"/>
        </w:rPr>
        <w:t>к</w:t>
      </w:r>
      <w:r w:rsidR="000C7884">
        <w:rPr>
          <w:rFonts w:ascii="Times New Roman" w:eastAsia="Times New Roman" w:hAnsi="Times New Roman" w:cs="Times New Roman"/>
          <w:sz w:val="24"/>
        </w:rPr>
        <w:t>и</w:t>
      </w:r>
      <w:r w:rsidR="00C361A0">
        <w:rPr>
          <w:rFonts w:ascii="Times New Roman" w:eastAsia="Times New Roman" w:hAnsi="Times New Roman" w:cs="Times New Roman"/>
          <w:sz w:val="24"/>
        </w:rPr>
        <w:t>.</w:t>
      </w:r>
    </w:p>
    <w:p w:rsidR="006E04D6" w:rsidRDefault="006E04D6">
      <w:pPr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60"/>
          <w:sz w:val="24"/>
        </w:rPr>
      </w:pPr>
    </w:p>
    <w:p w:rsidR="006E04D6" w:rsidRDefault="00C361A0">
      <w:pPr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60"/>
          <w:sz w:val="24"/>
        </w:rPr>
      </w:pPr>
      <w:r>
        <w:rPr>
          <w:rFonts w:ascii="Times New Roman" w:eastAsia="Times New Roman" w:hAnsi="Times New Roman" w:cs="Times New Roman"/>
          <w:b/>
          <w:spacing w:val="60"/>
          <w:sz w:val="24"/>
        </w:rPr>
        <w:t>2. Порядок расчетов</w:t>
      </w:r>
    </w:p>
    <w:p w:rsidR="006E04D6" w:rsidRDefault="006E0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E04D6" w:rsidRPr="00523F38" w:rsidRDefault="00C3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523F38">
        <w:rPr>
          <w:rFonts w:ascii="Times New Roman" w:eastAsia="Times New Roman" w:hAnsi="Times New Roman" w:cs="Times New Roman"/>
          <w:sz w:val="24"/>
        </w:rPr>
        <w:t xml:space="preserve">2.1. Претендент перечисляет на расчетный счет Организатора торгов: </w:t>
      </w:r>
      <w:r w:rsidR="00D54E0A" w:rsidRPr="00523F38">
        <w:rPr>
          <w:rFonts w:ascii="Times New Roman" w:eastAsia="Times New Roman" w:hAnsi="Times New Roman" w:cs="Times New Roman"/>
          <w:sz w:val="24"/>
        </w:rPr>
        <w:t>ООО «</w:t>
      </w:r>
      <w:r w:rsidR="00523F38" w:rsidRPr="00523F38">
        <w:rPr>
          <w:rFonts w:ascii="Times New Roman" w:eastAsia="Times New Roman" w:hAnsi="Times New Roman" w:cs="Times New Roman"/>
          <w:sz w:val="24"/>
        </w:rPr>
        <w:t>Триумвир</w:t>
      </w:r>
      <w:r w:rsidR="00D54E0A" w:rsidRPr="00523F38">
        <w:rPr>
          <w:rFonts w:ascii="Times New Roman" w:eastAsia="Times New Roman" w:hAnsi="Times New Roman" w:cs="Times New Roman"/>
          <w:sz w:val="24"/>
        </w:rPr>
        <w:t>»</w:t>
      </w:r>
      <w:r w:rsidR="00523F38" w:rsidRPr="00523F3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E4AA5" w:rsidRPr="00523F3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EE4AA5" w:rsidRPr="00523F38">
        <w:rPr>
          <w:rFonts w:ascii="Times New Roman" w:hAnsi="Times New Roman" w:cs="Times New Roman"/>
          <w:sz w:val="24"/>
          <w:szCs w:val="24"/>
        </w:rPr>
        <w:t xml:space="preserve">/с </w:t>
      </w:r>
      <w:r w:rsidR="00523F38" w:rsidRPr="00523F38">
        <w:rPr>
          <w:rFonts w:ascii="Times New Roman" w:hAnsi="Times New Roman" w:cs="Times New Roman"/>
          <w:bCs/>
          <w:sz w:val="24"/>
          <w:szCs w:val="24"/>
        </w:rPr>
        <w:t xml:space="preserve">40702810001300015100 </w:t>
      </w:r>
      <w:r w:rsidRPr="00523F3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54E0A" w:rsidRPr="00523F38">
        <w:rPr>
          <w:rFonts w:ascii="Times New Roman" w:eastAsia="Times New Roman" w:hAnsi="Times New Roman" w:cs="Times New Roman"/>
          <w:sz w:val="24"/>
          <w:szCs w:val="24"/>
        </w:rPr>
        <w:t>АО</w:t>
      </w:r>
      <w:r w:rsidR="00523F38" w:rsidRPr="00523F38">
        <w:rPr>
          <w:rFonts w:ascii="Times New Roman" w:eastAsia="Times New Roman" w:hAnsi="Times New Roman" w:cs="Times New Roman"/>
          <w:sz w:val="24"/>
          <w:szCs w:val="24"/>
        </w:rPr>
        <w:t xml:space="preserve"> "Альфа-Банк" </w:t>
      </w:r>
      <w:r w:rsidRPr="00523F38">
        <w:rPr>
          <w:rFonts w:ascii="Times New Roman" w:eastAsia="Times New Roman" w:hAnsi="Times New Roman" w:cs="Times New Roman"/>
          <w:sz w:val="24"/>
          <w:szCs w:val="24"/>
        </w:rPr>
        <w:t xml:space="preserve">к/с </w:t>
      </w:r>
      <w:r w:rsidR="00523F38" w:rsidRPr="00523F38">
        <w:rPr>
          <w:rFonts w:ascii="Times New Roman" w:hAnsi="Times New Roman" w:cs="Times New Roman"/>
          <w:bCs/>
          <w:sz w:val="24"/>
          <w:szCs w:val="24"/>
        </w:rPr>
        <w:t>30101810200000000593</w:t>
      </w:r>
      <w:r w:rsidR="00D54E0A" w:rsidRPr="00523F38">
        <w:rPr>
          <w:rFonts w:ascii="Times New Roman" w:hAnsi="Times New Roman" w:cs="Times New Roman"/>
          <w:sz w:val="24"/>
          <w:szCs w:val="24"/>
        </w:rPr>
        <w:t xml:space="preserve"> БИК </w:t>
      </w:r>
      <w:r w:rsidR="00523F38" w:rsidRPr="00523F38">
        <w:rPr>
          <w:rFonts w:ascii="Times New Roman" w:hAnsi="Times New Roman" w:cs="Times New Roman"/>
          <w:color w:val="000000"/>
          <w:sz w:val="24"/>
          <w:szCs w:val="24"/>
        </w:rPr>
        <w:t>044525593</w:t>
      </w:r>
      <w:r w:rsidRPr="00523F38">
        <w:rPr>
          <w:rFonts w:ascii="Times New Roman" w:eastAsia="Times New Roman" w:hAnsi="Times New Roman" w:cs="Times New Roman"/>
          <w:sz w:val="24"/>
        </w:rPr>
        <w:t xml:space="preserve"> всю сумму платежным поручением и предъявляет Организатору торгов копию платежного документа с отметкой банка об исполнении.</w:t>
      </w:r>
    </w:p>
    <w:p w:rsidR="006E04D6" w:rsidRDefault="00C361A0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 Претендент в платежном поручении указывает </w:t>
      </w:r>
      <w:r w:rsidRPr="00D54E0A">
        <w:rPr>
          <w:rFonts w:ascii="Times New Roman" w:eastAsia="Times New Roman" w:hAnsi="Times New Roman" w:cs="Times New Roman"/>
          <w:i/>
          <w:sz w:val="24"/>
        </w:rPr>
        <w:t xml:space="preserve">«Задаток на участие в </w:t>
      </w:r>
      <w:r w:rsidR="000C7884">
        <w:rPr>
          <w:rFonts w:ascii="Times New Roman" w:eastAsia="Times New Roman" w:hAnsi="Times New Roman" w:cs="Times New Roman"/>
          <w:i/>
          <w:sz w:val="24"/>
        </w:rPr>
        <w:t xml:space="preserve">повторных </w:t>
      </w:r>
      <w:r w:rsidRPr="00D54E0A">
        <w:rPr>
          <w:rFonts w:ascii="Times New Roman" w:eastAsia="Times New Roman" w:hAnsi="Times New Roman" w:cs="Times New Roman"/>
          <w:i/>
          <w:sz w:val="24"/>
        </w:rPr>
        <w:t xml:space="preserve">торгах по продаже имущества </w:t>
      </w:r>
      <w:r w:rsidR="00523F38">
        <w:rPr>
          <w:rFonts w:ascii="Times New Roman" w:eastAsia="Times New Roman" w:hAnsi="Times New Roman" w:cs="Times New Roman"/>
          <w:i/>
          <w:sz w:val="24"/>
        </w:rPr>
        <w:t>ОО</w:t>
      </w:r>
      <w:r w:rsidR="00D54E0A" w:rsidRPr="00D54E0A">
        <w:rPr>
          <w:rFonts w:ascii="Times New Roman" w:eastAsia="Times New Roman" w:hAnsi="Times New Roman" w:cs="Times New Roman"/>
          <w:i/>
          <w:sz w:val="24"/>
        </w:rPr>
        <w:t>О «</w:t>
      </w:r>
      <w:proofErr w:type="spellStart"/>
      <w:r w:rsidR="00523F38">
        <w:rPr>
          <w:rFonts w:ascii="Times New Roman" w:eastAsia="Times New Roman" w:hAnsi="Times New Roman" w:cs="Times New Roman"/>
          <w:i/>
          <w:sz w:val="24"/>
        </w:rPr>
        <w:t>Маджестик</w:t>
      </w:r>
      <w:proofErr w:type="spellEnd"/>
      <w:r w:rsidR="00D54E0A" w:rsidRPr="00D54E0A">
        <w:rPr>
          <w:rFonts w:ascii="Times New Roman" w:eastAsia="Times New Roman" w:hAnsi="Times New Roman" w:cs="Times New Roman"/>
          <w:i/>
          <w:sz w:val="24"/>
        </w:rPr>
        <w:t>»</w:t>
      </w:r>
      <w:r w:rsidRPr="00D54E0A">
        <w:rPr>
          <w:rFonts w:ascii="Times New Roman" w:eastAsia="Times New Roman" w:hAnsi="Times New Roman" w:cs="Times New Roman"/>
          <w:i/>
          <w:sz w:val="24"/>
        </w:rPr>
        <w:t xml:space="preserve"> по Лоту №</w:t>
      </w:r>
      <w:r w:rsidR="00D54E0A" w:rsidRPr="00D54E0A">
        <w:rPr>
          <w:rFonts w:ascii="Times New Roman" w:eastAsia="Times New Roman" w:hAnsi="Times New Roman" w:cs="Times New Roman"/>
          <w:i/>
          <w:sz w:val="24"/>
        </w:rPr>
        <w:t>1</w:t>
      </w:r>
      <w:r w:rsidRPr="00D54E0A">
        <w:rPr>
          <w:rFonts w:ascii="Times New Roman" w:eastAsia="Times New Roman" w:hAnsi="Times New Roman" w:cs="Times New Roman"/>
          <w:i/>
          <w:sz w:val="24"/>
        </w:rPr>
        <w:t>».</w:t>
      </w:r>
    </w:p>
    <w:p w:rsidR="006E04D6" w:rsidRDefault="00C361A0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Задаток должен поступить на расчетный счет, указанный в п. 2.1 настоящего Договора, не позднее даты окончания периода приема заявок по цене, установленной для определенного периода предложения, и считается внесенным с момента поступления всей суммы задатка на указанный счет.</w:t>
      </w:r>
    </w:p>
    <w:p w:rsidR="006E04D6" w:rsidRDefault="00C361A0">
      <w:pPr>
        <w:spacing w:before="360" w:after="360" w:line="240" w:lineRule="auto"/>
        <w:ind w:firstLine="540"/>
        <w:jc w:val="center"/>
        <w:rPr>
          <w:rFonts w:ascii="Times New Roman" w:eastAsia="Times New Roman" w:hAnsi="Times New Roman" w:cs="Times New Roman"/>
          <w:spacing w:val="60"/>
          <w:sz w:val="24"/>
        </w:rPr>
      </w:pPr>
      <w:r>
        <w:rPr>
          <w:rFonts w:ascii="Times New Roman" w:eastAsia="Times New Roman" w:hAnsi="Times New Roman" w:cs="Times New Roman"/>
          <w:b/>
          <w:spacing w:val="60"/>
          <w:sz w:val="24"/>
        </w:rPr>
        <w:t>3. Права и обязанности сторон</w:t>
      </w:r>
    </w:p>
    <w:p w:rsidR="006E04D6" w:rsidRDefault="00C3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Претендент перечисляет, а Организатор торгов принимает задаток, за проведение аукциона по продаже Лота №</w:t>
      </w:r>
      <w:r w:rsidR="00D54E0A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согласно условиям настоящего Договора.</w:t>
      </w:r>
    </w:p>
    <w:p w:rsidR="006E04D6" w:rsidRDefault="00C361A0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В случае победы на аукционе Претендент обязан заключить договор купли-продажи в срок не позднее 5 (пяти) календарных дней с момента подписания протокола об итогах аукциона. Сумма внесенного задатка засчитывается в счет исполнения обязательств по договору купли-продажи.</w:t>
      </w:r>
    </w:p>
    <w:p w:rsidR="006E04D6" w:rsidRDefault="00C361A0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3.3. В случае отказа Претендента от заключения договора купли-продажи лота, при признании его победителем аукциона, сумма задатка остается в распоряжении Организатора торгов.</w:t>
      </w:r>
    </w:p>
    <w:p w:rsidR="006E04D6" w:rsidRDefault="00C361A0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В случае если аукцион не состоялся и договор купли-продажи не был заключен с единственным участником аукциона, задаток должен быть возвращен Претенденту в течение 5 (пяти) банковских дней после подписания протокола об итогах аукциона.</w:t>
      </w:r>
    </w:p>
    <w:p w:rsidR="006E04D6" w:rsidRDefault="00C361A0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 В случае если Претендент аукцион не выиграл, задаток должен быть возвращен Претенденту в течение 5 (пяти) банковских дней после подписания протокола об итогах аукциона.</w:t>
      </w:r>
    </w:p>
    <w:p w:rsidR="006E04D6" w:rsidRDefault="00C361A0">
      <w:pPr>
        <w:spacing w:before="480" w:after="480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60"/>
          <w:sz w:val="24"/>
        </w:rPr>
      </w:pPr>
      <w:r>
        <w:rPr>
          <w:rFonts w:ascii="Times New Roman" w:eastAsia="Times New Roman" w:hAnsi="Times New Roman" w:cs="Times New Roman"/>
          <w:b/>
          <w:spacing w:val="60"/>
          <w:sz w:val="24"/>
        </w:rPr>
        <w:t>4. Ответственность сторон</w:t>
      </w:r>
    </w:p>
    <w:p w:rsidR="006E04D6" w:rsidRDefault="00C361A0">
      <w:pPr>
        <w:spacing w:before="480" w:after="4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Споры, возникающие в результате действия Договора, решаются во внесудебном порядке, а в случае не достижения согласия рассматриваются в суде.</w:t>
      </w:r>
    </w:p>
    <w:p w:rsidR="006E04D6" w:rsidRDefault="00C361A0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Взаимоотношения Сторон, не предусмотренные настоящим Договором, регулируется законодательством Российской Федерации.</w:t>
      </w:r>
    </w:p>
    <w:p w:rsidR="006E04D6" w:rsidRDefault="00C361A0">
      <w:pPr>
        <w:spacing w:before="480" w:after="480" w:line="240" w:lineRule="auto"/>
        <w:ind w:firstLine="540"/>
        <w:jc w:val="center"/>
        <w:rPr>
          <w:rFonts w:ascii="Times New Roman" w:eastAsia="Times New Roman" w:hAnsi="Times New Roman" w:cs="Times New Roman"/>
          <w:spacing w:val="60"/>
          <w:sz w:val="24"/>
        </w:rPr>
      </w:pPr>
      <w:r>
        <w:rPr>
          <w:rFonts w:ascii="Times New Roman" w:eastAsia="Times New Roman" w:hAnsi="Times New Roman" w:cs="Times New Roman"/>
          <w:b/>
          <w:spacing w:val="60"/>
          <w:sz w:val="24"/>
        </w:rPr>
        <w:t>5. Реквизиты сторон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4"/>
        <w:gridCol w:w="4739"/>
      </w:tblGrid>
      <w:tr w:rsidR="006E04D6">
        <w:trPr>
          <w:trHeight w:val="5430"/>
        </w:trPr>
        <w:tc>
          <w:tcPr>
            <w:tcW w:w="5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4D6" w:rsidRDefault="00C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0"/>
                <w:sz w:val="24"/>
              </w:rPr>
              <w:t>Претендент</w:t>
            </w:r>
          </w:p>
          <w:p w:rsidR="006E04D6" w:rsidRDefault="006E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</w:rPr>
            </w:pPr>
          </w:p>
          <w:p w:rsidR="00EE4AA5" w:rsidRDefault="00EE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</w:rPr>
            </w:pPr>
          </w:p>
          <w:p w:rsidR="00EE4AA5" w:rsidRDefault="00EE4AA5" w:rsidP="00EE4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</w:t>
            </w:r>
          </w:p>
          <w:p w:rsidR="00EE4AA5" w:rsidRDefault="00EE4AA5" w:rsidP="00EE4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E4AA5" w:rsidRDefault="00EE4AA5" w:rsidP="00EE4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</w:t>
            </w:r>
          </w:p>
          <w:p w:rsidR="00EE4AA5" w:rsidRDefault="00EE4AA5" w:rsidP="00EE4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</w:t>
            </w:r>
          </w:p>
          <w:p w:rsidR="00EE4AA5" w:rsidRDefault="00EE4AA5" w:rsidP="00EE4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ИНН/КПП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</w:t>
            </w:r>
          </w:p>
          <w:p w:rsidR="00EE4AA5" w:rsidRDefault="00EE4AA5" w:rsidP="00EE4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</w:t>
            </w:r>
          </w:p>
          <w:p w:rsidR="00EE4AA5" w:rsidRDefault="00EE4AA5" w:rsidP="00EE4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р/с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</w:t>
            </w:r>
          </w:p>
          <w:p w:rsidR="00EE4AA5" w:rsidRDefault="00EE4AA5" w:rsidP="00EE4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</w:t>
            </w:r>
          </w:p>
          <w:p w:rsidR="00EE4AA5" w:rsidRDefault="00EE4AA5" w:rsidP="00EE4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к/с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</w:t>
            </w:r>
          </w:p>
          <w:p w:rsidR="00EE4AA5" w:rsidRDefault="00EE4AA5" w:rsidP="00EE4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</w:t>
            </w:r>
          </w:p>
          <w:p w:rsidR="006E04D6" w:rsidRDefault="006E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04D6" w:rsidRDefault="006E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04D6" w:rsidRDefault="006E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04D6" w:rsidRDefault="006E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04D6" w:rsidRDefault="00C361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 /_________________/</w:t>
            </w:r>
          </w:p>
        </w:tc>
        <w:tc>
          <w:tcPr>
            <w:tcW w:w="5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4D6" w:rsidRDefault="00C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0"/>
                <w:sz w:val="24"/>
              </w:rPr>
              <w:t>Организатор торгов</w:t>
            </w:r>
          </w:p>
          <w:p w:rsidR="006E04D6" w:rsidRDefault="006E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</w:rPr>
            </w:pPr>
          </w:p>
          <w:p w:rsidR="006E04D6" w:rsidRDefault="006E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4E0A" w:rsidRPr="00D54E0A" w:rsidRDefault="00D54E0A" w:rsidP="00D54E0A">
            <w:pPr>
              <w:tabs>
                <w:tab w:val="left" w:pos="2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</w:t>
            </w:r>
            <w:r w:rsidR="00523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Триумвир</w:t>
            </w:r>
            <w:r w:rsidRPr="00D54E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6E04D6" w:rsidRPr="00D54E0A" w:rsidRDefault="006E04D6" w:rsidP="00D54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23F38" w:rsidRPr="00523F38" w:rsidRDefault="00523F38" w:rsidP="00523F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38">
              <w:rPr>
                <w:rFonts w:ascii="Times New Roman" w:hAnsi="Times New Roman" w:cs="Times New Roman"/>
                <w:bCs/>
                <w:sz w:val="24"/>
                <w:szCs w:val="24"/>
              </w:rPr>
              <w:t>105064, г. Москва, ул.Земляной вал, д. 9, офис 4114</w:t>
            </w:r>
          </w:p>
          <w:p w:rsidR="00523F38" w:rsidRPr="00523F38" w:rsidRDefault="00523F38" w:rsidP="00523F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38">
              <w:rPr>
                <w:rFonts w:ascii="Times New Roman" w:hAnsi="Times New Roman" w:cs="Times New Roman"/>
                <w:bCs/>
                <w:sz w:val="24"/>
                <w:szCs w:val="24"/>
              </w:rPr>
              <w:t>ИНН 9709013084, КПП 770901001</w:t>
            </w:r>
          </w:p>
          <w:p w:rsidR="00523F38" w:rsidRPr="00523F38" w:rsidRDefault="00523F38" w:rsidP="00523F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</w:t>
            </w:r>
            <w:r w:rsidRPr="0052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5177746063655</w:t>
            </w:r>
          </w:p>
          <w:p w:rsidR="00523F38" w:rsidRPr="00523F38" w:rsidRDefault="00523F38" w:rsidP="00523F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3F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523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/с 40702810 0 01300015100 </w:t>
            </w:r>
          </w:p>
          <w:p w:rsidR="00523F38" w:rsidRPr="00523F38" w:rsidRDefault="00523F38" w:rsidP="00523F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«Альфа-Банк», </w:t>
            </w:r>
          </w:p>
          <w:p w:rsidR="00523F38" w:rsidRPr="00523F38" w:rsidRDefault="00523F38" w:rsidP="00523F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38">
              <w:rPr>
                <w:rFonts w:ascii="Times New Roman" w:hAnsi="Times New Roman" w:cs="Times New Roman"/>
                <w:bCs/>
                <w:sz w:val="24"/>
                <w:szCs w:val="24"/>
              </w:rPr>
              <w:t>к/</w:t>
            </w:r>
            <w:proofErr w:type="spellStart"/>
            <w:r w:rsidRPr="00523F38"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523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30101810200000000593</w:t>
            </w:r>
          </w:p>
          <w:p w:rsidR="00EE4AA5" w:rsidRDefault="00523F38" w:rsidP="00523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38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523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044525593</w:t>
            </w:r>
          </w:p>
          <w:p w:rsidR="00523F38" w:rsidRPr="00523F38" w:rsidRDefault="00523F38" w:rsidP="0052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4E0A" w:rsidRPr="00D54E0A" w:rsidRDefault="00D54E0A" w:rsidP="00D54E0A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D54E0A">
              <w:rPr>
                <w:rFonts w:ascii="Times New Roman" w:hAnsi="Times New Roman"/>
                <w:b/>
                <w:sz w:val="24"/>
                <w:szCs w:val="24"/>
              </w:rPr>
              <w:t xml:space="preserve">Генеральный директор </w:t>
            </w:r>
          </w:p>
          <w:p w:rsidR="00D54E0A" w:rsidRPr="00D54E0A" w:rsidRDefault="00D54E0A" w:rsidP="00D54E0A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4E0A" w:rsidRPr="00D54E0A" w:rsidRDefault="00D54E0A" w:rsidP="00D54E0A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4D6" w:rsidRDefault="00D54E0A" w:rsidP="00523F38">
            <w:pPr>
              <w:spacing w:after="0" w:line="240" w:lineRule="auto"/>
            </w:pPr>
            <w:r w:rsidRPr="00D54E0A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="00523F38" w:rsidRPr="00523F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54E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F3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54E0A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="00523F38">
              <w:rPr>
                <w:rFonts w:ascii="Times New Roman" w:hAnsi="Times New Roman" w:cs="Times New Roman"/>
                <w:b/>
                <w:sz w:val="24"/>
                <w:szCs w:val="24"/>
              </w:rPr>
              <w:t>еливанов</w:t>
            </w:r>
            <w:r w:rsidRPr="00D54E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6E04D6" w:rsidRDefault="006E0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E04D6" w:rsidSect="0025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04D6"/>
    <w:rsid w:val="000829B8"/>
    <w:rsid w:val="000C7884"/>
    <w:rsid w:val="0011361A"/>
    <w:rsid w:val="00254824"/>
    <w:rsid w:val="00315E96"/>
    <w:rsid w:val="003C7A62"/>
    <w:rsid w:val="00523F38"/>
    <w:rsid w:val="00661B54"/>
    <w:rsid w:val="006E04D6"/>
    <w:rsid w:val="00933058"/>
    <w:rsid w:val="0096663B"/>
    <w:rsid w:val="00B87BEC"/>
    <w:rsid w:val="00C361A0"/>
    <w:rsid w:val="00D54E0A"/>
    <w:rsid w:val="00EE4AA5"/>
    <w:rsid w:val="00FA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4E0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Ideacentre</cp:lastModifiedBy>
  <cp:revision>6</cp:revision>
  <dcterms:created xsi:type="dcterms:W3CDTF">2018-06-21T09:58:00Z</dcterms:created>
  <dcterms:modified xsi:type="dcterms:W3CDTF">2019-10-21T08:30:00Z</dcterms:modified>
</cp:coreProperties>
</file>