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На имущество по лоту №___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049DE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Н.Новгород</w:t>
            </w:r>
          </w:p>
        </w:tc>
        <w:tc>
          <w:tcPr>
            <w:tcW w:w="4786" w:type="dxa"/>
          </w:tcPr>
          <w:p w:rsidR="00041286" w:rsidRPr="00D049DE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A1C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32C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85100">
              <w:rPr>
                <w:rFonts w:ascii="Times New Roman" w:hAnsi="Times New Roman" w:cs="Times New Roman"/>
                <w:sz w:val="22"/>
                <w:szCs w:val="22"/>
              </w:rPr>
              <w:t xml:space="preserve">    «_____»  ________2018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 w:rsidRPr="00D049DE">
        <w:rPr>
          <w:b/>
          <w:sz w:val="22"/>
          <w:szCs w:val="22"/>
        </w:rPr>
        <w:t xml:space="preserve">Организатор торгов </w:t>
      </w:r>
      <w:r w:rsidR="004338A4">
        <w:rPr>
          <w:b/>
          <w:sz w:val="22"/>
          <w:szCs w:val="22"/>
        </w:rPr>
        <w:t xml:space="preserve">конкурсный управляющий </w:t>
      </w:r>
      <w:r w:rsidR="00D32C25">
        <w:rPr>
          <w:b/>
          <w:sz w:val="22"/>
          <w:szCs w:val="22"/>
        </w:rPr>
        <w:t>Закрытого акционерного</w:t>
      </w:r>
      <w:r w:rsidR="00D32C25" w:rsidRPr="00806F29">
        <w:rPr>
          <w:b/>
          <w:sz w:val="22"/>
          <w:szCs w:val="22"/>
        </w:rPr>
        <w:t xml:space="preserve"> обществ</w:t>
      </w:r>
      <w:r w:rsidR="00D32C25">
        <w:rPr>
          <w:b/>
          <w:sz w:val="22"/>
          <w:szCs w:val="22"/>
        </w:rPr>
        <w:t>а</w:t>
      </w:r>
      <w:r w:rsidR="00D32C25" w:rsidRPr="00806F29">
        <w:rPr>
          <w:b/>
          <w:sz w:val="22"/>
          <w:szCs w:val="22"/>
        </w:rPr>
        <w:t xml:space="preserve"> «ХРОМТАН»</w:t>
      </w:r>
      <w:r w:rsidR="00D32C25">
        <w:rPr>
          <w:sz w:val="22"/>
          <w:szCs w:val="22"/>
        </w:rPr>
        <w:t xml:space="preserve"> </w:t>
      </w:r>
      <w:r w:rsidR="00D32C25" w:rsidRPr="00D32C25">
        <w:rPr>
          <w:b/>
          <w:sz w:val="22"/>
          <w:szCs w:val="22"/>
        </w:rPr>
        <w:t>Самсонов Вячеслав Алексеевич</w:t>
      </w:r>
      <w:r w:rsidR="00D32C25">
        <w:rPr>
          <w:sz w:val="22"/>
          <w:szCs w:val="22"/>
        </w:rPr>
        <w:t>, действующий</w:t>
      </w:r>
      <w:r w:rsidR="00D32C25" w:rsidRPr="00806F29">
        <w:rPr>
          <w:sz w:val="22"/>
          <w:szCs w:val="22"/>
        </w:rPr>
        <w:t xml:space="preserve"> на основании Определения Арбитражного суда Нижегородской области по делу №А43-29713/2014</w:t>
      </w:r>
      <w:r w:rsidR="00D32C25">
        <w:rPr>
          <w:sz w:val="22"/>
          <w:szCs w:val="22"/>
        </w:rPr>
        <w:t xml:space="preserve"> </w:t>
      </w:r>
      <w:r w:rsidR="00D32C25" w:rsidRPr="00806F29">
        <w:rPr>
          <w:sz w:val="22"/>
          <w:szCs w:val="22"/>
        </w:rPr>
        <w:t>от 20.12.2016 г., Определения Арбитражного суда Нижегородской области по делу №А43-29713/2014</w:t>
      </w:r>
      <w:r w:rsidR="00D32C25">
        <w:rPr>
          <w:sz w:val="22"/>
          <w:szCs w:val="22"/>
        </w:rPr>
        <w:t xml:space="preserve"> от 06.07.2017</w:t>
      </w:r>
      <w:r w:rsidR="00D32C25" w:rsidRPr="00806F29">
        <w:rPr>
          <w:sz w:val="22"/>
          <w:szCs w:val="22"/>
        </w:rPr>
        <w:t>г.</w:t>
      </w:r>
      <w:r w:rsidRPr="00D049DE">
        <w:rPr>
          <w:bCs/>
          <w:sz w:val="22"/>
          <w:szCs w:val="22"/>
        </w:rPr>
        <w:t xml:space="preserve"> </w:t>
      </w:r>
      <w:r w:rsidRPr="00D049DE">
        <w:rPr>
          <w:sz w:val="22"/>
          <w:szCs w:val="22"/>
        </w:rPr>
        <w:t>с одной стороны, и</w:t>
      </w:r>
      <w:r w:rsidRPr="00D049DE">
        <w:rPr>
          <w:b/>
          <w:sz w:val="22"/>
          <w:szCs w:val="22"/>
        </w:rPr>
        <w:t xml:space="preserve"> </w:t>
      </w:r>
    </w:p>
    <w:p w:rsidR="00041286" w:rsidRPr="00D049DE" w:rsidRDefault="00041286" w:rsidP="00041286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049DE">
        <w:rPr>
          <w:b/>
          <w:sz w:val="22"/>
          <w:szCs w:val="22"/>
        </w:rPr>
        <w:t>_____________________________________________</w:t>
      </w:r>
      <w:r w:rsidRPr="00D049DE">
        <w:rPr>
          <w:sz w:val="22"/>
          <w:szCs w:val="22"/>
        </w:rPr>
        <w:t xml:space="preserve">, в </w:t>
      </w:r>
      <w:proofErr w:type="spellStart"/>
      <w:r w:rsidRPr="00D049DE">
        <w:rPr>
          <w:sz w:val="22"/>
          <w:szCs w:val="22"/>
        </w:rPr>
        <w:t>лице___________________________</w:t>
      </w:r>
      <w:proofErr w:type="spellEnd"/>
      <w:r w:rsidRPr="00D049DE">
        <w:rPr>
          <w:sz w:val="22"/>
          <w:szCs w:val="22"/>
        </w:rPr>
        <w:t>, действующего на основании Устава, именуемое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49DE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 Претендент для участия в торгах в форме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аукциона с открытой формой подачи предложений о цене по продаже имущества  по </w:t>
      </w:r>
      <w:r w:rsidRPr="00D049DE">
        <w:rPr>
          <w:rFonts w:ascii="Times New Roman" w:hAnsi="Times New Roman" w:cs="Times New Roman"/>
          <w:b/>
          <w:sz w:val="22"/>
          <w:szCs w:val="22"/>
        </w:rPr>
        <w:t>Лоту №___:</w:t>
      </w:r>
      <w:r w:rsidRPr="00D049DE">
        <w:rPr>
          <w:rFonts w:ascii="Times New Roman" w:hAnsi="Times New Roman" w:cs="Times New Roman"/>
          <w:sz w:val="22"/>
          <w:szCs w:val="22"/>
        </w:rPr>
        <w:t xml:space="preserve"> </w:t>
      </w:r>
      <w:r w:rsidRPr="00D049DE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__________________________________________________</w:t>
      </w:r>
    </w:p>
    <w:p w:rsidR="00041286" w:rsidRPr="00D049DE" w:rsidRDefault="00041286" w:rsidP="00041286">
      <w:pPr>
        <w:jc w:val="both"/>
        <w:rPr>
          <w:sz w:val="22"/>
          <w:szCs w:val="22"/>
        </w:rPr>
      </w:pPr>
      <w:r w:rsidRPr="00D049DE">
        <w:rPr>
          <w:sz w:val="22"/>
          <w:szCs w:val="22"/>
        </w:rPr>
        <w:t xml:space="preserve"> (далее – «Имущество»), перечисляет денежные средства в размере</w:t>
      </w:r>
      <w:proofErr w:type="gramStart"/>
      <w:r w:rsidRPr="00D049DE">
        <w:rPr>
          <w:sz w:val="22"/>
          <w:szCs w:val="22"/>
        </w:rPr>
        <w:t xml:space="preserve">  </w:t>
      </w:r>
      <w:r w:rsidRPr="00D049DE">
        <w:rPr>
          <w:b/>
          <w:sz w:val="22"/>
          <w:szCs w:val="22"/>
        </w:rPr>
        <w:t xml:space="preserve">_________ (_____________________________) </w:t>
      </w:r>
      <w:proofErr w:type="gramEnd"/>
      <w:r w:rsidRPr="00D049DE">
        <w:rPr>
          <w:b/>
          <w:sz w:val="22"/>
          <w:szCs w:val="22"/>
        </w:rPr>
        <w:t>рублей</w:t>
      </w:r>
      <w:r w:rsidRPr="00D049DE">
        <w:rPr>
          <w:sz w:val="22"/>
          <w:szCs w:val="22"/>
        </w:rPr>
        <w:t xml:space="preserve"> </w:t>
      </w:r>
      <w:r w:rsidRPr="00D049DE">
        <w:rPr>
          <w:b/>
          <w:sz w:val="22"/>
          <w:szCs w:val="22"/>
        </w:rPr>
        <w:t>_____ (__________________) копеек</w:t>
      </w:r>
      <w:r w:rsidRPr="00D049DE">
        <w:rPr>
          <w:sz w:val="22"/>
          <w:szCs w:val="22"/>
        </w:rPr>
        <w:t xml:space="preserve">  (далее – «Задаток»), а Организатор торгов принимает задаток на расчетный счет:</w:t>
      </w:r>
    </w:p>
    <w:p w:rsidR="00462E09" w:rsidRPr="00726AAD" w:rsidRDefault="00462E09" w:rsidP="00462E09">
      <w:pPr>
        <w:ind w:firstLine="567"/>
        <w:rPr>
          <w:b/>
          <w:sz w:val="22"/>
          <w:szCs w:val="22"/>
        </w:rPr>
      </w:pPr>
      <w:r w:rsidRPr="00726AAD">
        <w:rPr>
          <w:b/>
          <w:sz w:val="22"/>
          <w:szCs w:val="22"/>
        </w:rPr>
        <w:t>Получатель:</w:t>
      </w:r>
    </w:p>
    <w:p w:rsidR="00585100" w:rsidRDefault="00585100" w:rsidP="00585100">
      <w:pPr>
        <w:tabs>
          <w:tab w:val="left" w:pos="5320"/>
        </w:tabs>
        <w:spacing w:line="239" w:lineRule="auto"/>
        <w:ind w:firstLine="567"/>
      </w:pPr>
      <w:r w:rsidRPr="002914C7">
        <w:t xml:space="preserve">Получатель: ЗАО «ХРОМТАН», </w:t>
      </w:r>
    </w:p>
    <w:p w:rsidR="00585100" w:rsidRDefault="00585100" w:rsidP="00585100">
      <w:pPr>
        <w:tabs>
          <w:tab w:val="left" w:pos="5320"/>
        </w:tabs>
        <w:spacing w:line="239" w:lineRule="auto"/>
        <w:ind w:firstLine="567"/>
      </w:pPr>
      <w:r w:rsidRPr="002914C7">
        <w:t xml:space="preserve">ИНН 5245000180, </w:t>
      </w:r>
    </w:p>
    <w:p w:rsidR="00585100" w:rsidRDefault="00585100" w:rsidP="00585100">
      <w:pPr>
        <w:tabs>
          <w:tab w:val="left" w:pos="5320"/>
        </w:tabs>
        <w:spacing w:line="239" w:lineRule="auto"/>
        <w:ind w:firstLine="567"/>
      </w:pPr>
      <w:proofErr w:type="spellStart"/>
      <w:proofErr w:type="gramStart"/>
      <w:r w:rsidRPr="002914C7">
        <w:t>р</w:t>
      </w:r>
      <w:proofErr w:type="spellEnd"/>
      <w:proofErr w:type="gramEnd"/>
      <w:r w:rsidRPr="002914C7">
        <w:t xml:space="preserve">/счет 40702810503000034877, </w:t>
      </w:r>
    </w:p>
    <w:p w:rsidR="00585100" w:rsidRDefault="00585100" w:rsidP="00585100">
      <w:pPr>
        <w:tabs>
          <w:tab w:val="left" w:pos="5320"/>
        </w:tabs>
        <w:spacing w:line="239" w:lineRule="auto"/>
        <w:ind w:firstLine="567"/>
      </w:pPr>
      <w:r w:rsidRPr="002914C7">
        <w:t>Приволжский филиал ПАО «</w:t>
      </w:r>
      <w:proofErr w:type="spellStart"/>
      <w:r w:rsidRPr="002914C7">
        <w:t>Промсвязьбанк</w:t>
      </w:r>
      <w:proofErr w:type="spellEnd"/>
      <w:r w:rsidRPr="002914C7">
        <w:t xml:space="preserve">», </w:t>
      </w:r>
    </w:p>
    <w:p w:rsidR="00585100" w:rsidRDefault="00585100" w:rsidP="00585100">
      <w:pPr>
        <w:tabs>
          <w:tab w:val="left" w:pos="5320"/>
        </w:tabs>
        <w:spacing w:line="239" w:lineRule="auto"/>
        <w:ind w:firstLine="567"/>
      </w:pPr>
      <w:r w:rsidRPr="002914C7">
        <w:t xml:space="preserve">БИК 042202803, </w:t>
      </w:r>
    </w:p>
    <w:p w:rsidR="00585100" w:rsidRPr="002914C7" w:rsidRDefault="00585100" w:rsidP="00585100">
      <w:pPr>
        <w:tabs>
          <w:tab w:val="left" w:pos="5320"/>
        </w:tabs>
        <w:spacing w:line="239" w:lineRule="auto"/>
        <w:ind w:firstLine="567"/>
      </w:pPr>
      <w:r w:rsidRPr="002914C7">
        <w:t>к/счет 30101810700000000803.</w:t>
      </w:r>
    </w:p>
    <w:p w:rsidR="00041286" w:rsidRPr="00D049DE" w:rsidRDefault="00041286" w:rsidP="00041286">
      <w:pPr>
        <w:jc w:val="both"/>
        <w:rPr>
          <w:sz w:val="22"/>
          <w:szCs w:val="22"/>
        </w:rPr>
      </w:pPr>
    </w:p>
    <w:p w:rsidR="00041286" w:rsidRPr="00D049DE" w:rsidRDefault="00041286" w:rsidP="00D04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1.2. Задаток вносится Заявителем в счет обеспечения исполнения обязательств по оплате продаваемого имущества  на торгах  № _______________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 даты  поступления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всей суммы задатка на указанный счет.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Протокола окончания приема и регистрации заявок на участие в торгах.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3.5. В случае признания торгов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- уклонится от оплаты продаваемого на торгах Имущества 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срок, установленный подписанным Протоколом о результатах торгов или уклонится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Нижегородской области в соответствии с действующим законодательством Российской Федерации.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дств в в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иде задатка. 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V. Место нахождения и банковские реквизиты Сторон</w:t>
      </w:r>
    </w:p>
    <w:p w:rsidR="00D049DE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955"/>
      </w:tblGrid>
      <w:tr w:rsidR="00D049DE" w:rsidRPr="0008670B" w:rsidTr="004168BC"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08670B">
              <w:rPr>
                <w:b/>
                <w:sz w:val="22"/>
                <w:szCs w:val="22"/>
              </w:rPr>
              <w:t xml:space="preserve">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  <w:r w:rsidRPr="0008670B">
              <w:rPr>
                <w:b/>
                <w:sz w:val="22"/>
                <w:szCs w:val="22"/>
              </w:rPr>
              <w:t>:</w:t>
            </w:r>
          </w:p>
        </w:tc>
      </w:tr>
      <w:tr w:rsidR="00D049DE" w:rsidRPr="0008670B" w:rsidTr="004168BC">
        <w:trPr>
          <w:trHeight w:val="4048"/>
        </w:trPr>
        <w:tc>
          <w:tcPr>
            <w:tcW w:w="4955" w:type="dxa"/>
          </w:tcPr>
          <w:p w:rsidR="00D32C25" w:rsidRPr="00513734" w:rsidRDefault="00D32C25" w:rsidP="00D32C25">
            <w:pPr>
              <w:tabs>
                <w:tab w:val="left" w:pos="5320"/>
              </w:tabs>
              <w:spacing w:line="23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ЗАО «ХРОМТАН»</w:t>
            </w:r>
            <w:r w:rsidRPr="00513734">
              <w:rPr>
                <w:b/>
                <w:sz w:val="22"/>
                <w:szCs w:val="22"/>
              </w:rPr>
              <w:t xml:space="preserve"> </w:t>
            </w:r>
          </w:p>
          <w:p w:rsidR="00D32C25" w:rsidRDefault="00D32C25" w:rsidP="00D32C25">
            <w:pPr>
              <w:tabs>
                <w:tab w:val="left" w:pos="5320"/>
              </w:tabs>
              <w:spacing w:line="239" w:lineRule="auto"/>
              <w:rPr>
                <w:shd w:val="clear" w:color="auto" w:fill="FFFFFF"/>
              </w:rPr>
            </w:pPr>
            <w:r w:rsidRPr="00513734">
              <w:rPr>
                <w:bCs/>
                <w:sz w:val="22"/>
                <w:szCs w:val="22"/>
              </w:rPr>
              <w:t>ИНН</w:t>
            </w:r>
            <w:r w:rsidRPr="00513734">
              <w:rPr>
                <w:b/>
                <w:bCs/>
                <w:sz w:val="22"/>
                <w:szCs w:val="22"/>
              </w:rPr>
              <w:t xml:space="preserve"> </w:t>
            </w:r>
            <w:r w:rsidRPr="00513734">
              <w:rPr>
                <w:sz w:val="22"/>
                <w:szCs w:val="22"/>
              </w:rPr>
              <w:t xml:space="preserve">5245000180, ОГРН </w:t>
            </w:r>
            <w:r w:rsidRPr="00513734">
              <w:rPr>
                <w:sz w:val="22"/>
                <w:szCs w:val="22"/>
                <w:shd w:val="clear" w:color="auto" w:fill="FFFFFF"/>
              </w:rPr>
              <w:t xml:space="preserve">1025201451351, </w:t>
            </w:r>
          </w:p>
          <w:p w:rsidR="00D32C25" w:rsidRPr="00513734" w:rsidRDefault="00D32C25" w:rsidP="00D32C25">
            <w:pPr>
              <w:tabs>
                <w:tab w:val="left" w:pos="5320"/>
              </w:tabs>
              <w:spacing w:line="239" w:lineRule="auto"/>
            </w:pPr>
            <w:proofErr w:type="gramStart"/>
            <w:r w:rsidRPr="00513734">
              <w:rPr>
                <w:sz w:val="22"/>
                <w:szCs w:val="22"/>
                <w:shd w:val="clear" w:color="auto" w:fill="FFFFFF"/>
              </w:rPr>
              <w:t xml:space="preserve">адрес: 607600, Нижегородская обл., </w:t>
            </w:r>
            <w:proofErr w:type="spellStart"/>
            <w:r w:rsidRPr="00513734">
              <w:rPr>
                <w:sz w:val="22"/>
                <w:szCs w:val="22"/>
                <w:shd w:val="clear" w:color="auto" w:fill="FFFFFF"/>
              </w:rPr>
              <w:t>Богородский</w:t>
            </w:r>
            <w:proofErr w:type="spellEnd"/>
            <w:r w:rsidRPr="00513734">
              <w:rPr>
                <w:sz w:val="22"/>
                <w:szCs w:val="22"/>
                <w:shd w:val="clear" w:color="auto" w:fill="FFFFFF"/>
              </w:rPr>
              <w:t xml:space="preserve"> р-н, г.  Богородск, ул. Данилова, д. 36</w:t>
            </w:r>
            <w:r w:rsidRPr="00513734">
              <w:rPr>
                <w:sz w:val="22"/>
                <w:szCs w:val="22"/>
              </w:rPr>
              <w:t>,</w:t>
            </w:r>
            <w:proofErr w:type="gramEnd"/>
          </w:p>
          <w:p w:rsidR="00D32C25" w:rsidRDefault="00D32C25" w:rsidP="00D32C25">
            <w:pPr>
              <w:tabs>
                <w:tab w:val="left" w:pos="5320"/>
              </w:tabs>
              <w:spacing w:line="239" w:lineRule="auto"/>
            </w:pPr>
            <w:proofErr w:type="spellStart"/>
            <w:proofErr w:type="gramStart"/>
            <w:r w:rsidRPr="0051373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3734">
              <w:rPr>
                <w:sz w:val="22"/>
                <w:szCs w:val="22"/>
              </w:rPr>
              <w:t>/счет 40702810803000034878</w:t>
            </w:r>
          </w:p>
          <w:p w:rsidR="00D32C25" w:rsidRDefault="00D32C25" w:rsidP="00D32C25">
            <w:pPr>
              <w:tabs>
                <w:tab w:val="left" w:pos="5320"/>
              </w:tabs>
              <w:spacing w:line="239" w:lineRule="auto"/>
            </w:pPr>
            <w:r w:rsidRPr="00513734">
              <w:rPr>
                <w:sz w:val="22"/>
                <w:szCs w:val="22"/>
              </w:rPr>
              <w:t>Приволжс</w:t>
            </w:r>
            <w:r>
              <w:rPr>
                <w:sz w:val="22"/>
                <w:szCs w:val="22"/>
              </w:rPr>
              <w:t>кий филиал ПАО «</w:t>
            </w:r>
            <w:proofErr w:type="spellStart"/>
            <w:r>
              <w:rPr>
                <w:sz w:val="22"/>
                <w:szCs w:val="22"/>
              </w:rPr>
              <w:t>Промсвязьбанк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D32C25" w:rsidRDefault="00D32C25" w:rsidP="00D32C25">
            <w:pPr>
              <w:tabs>
                <w:tab w:val="left" w:pos="5320"/>
              </w:tabs>
              <w:spacing w:line="239" w:lineRule="auto"/>
            </w:pPr>
            <w:proofErr w:type="gramStart"/>
            <w:r w:rsidRPr="00513734">
              <w:rPr>
                <w:sz w:val="22"/>
                <w:szCs w:val="22"/>
              </w:rPr>
              <w:t>к</w:t>
            </w:r>
            <w:proofErr w:type="gramEnd"/>
            <w:r w:rsidRPr="00513734">
              <w:rPr>
                <w:sz w:val="22"/>
                <w:szCs w:val="22"/>
              </w:rPr>
              <w:t>/счет 30101810700000000803</w:t>
            </w:r>
            <w:r>
              <w:rPr>
                <w:sz w:val="22"/>
                <w:szCs w:val="22"/>
              </w:rPr>
              <w:t>,</w:t>
            </w:r>
          </w:p>
          <w:p w:rsidR="00D32C25" w:rsidRPr="00513734" w:rsidRDefault="00D32C25" w:rsidP="00D32C25">
            <w:pPr>
              <w:tabs>
                <w:tab w:val="left" w:pos="5320"/>
              </w:tabs>
              <w:spacing w:line="239" w:lineRule="auto"/>
            </w:pPr>
            <w:r w:rsidRPr="00513734">
              <w:rPr>
                <w:sz w:val="22"/>
                <w:szCs w:val="22"/>
              </w:rPr>
              <w:t>БИК 042202803.</w:t>
            </w:r>
          </w:p>
          <w:p w:rsidR="00D32C25" w:rsidRPr="0008670B" w:rsidRDefault="00D32C25" w:rsidP="00D32C25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</w:p>
          <w:p w:rsidR="00D32C25" w:rsidRDefault="00D32C25" w:rsidP="00D32C2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</w:p>
          <w:p w:rsidR="00D32C25" w:rsidRDefault="00D32C25" w:rsidP="00D32C2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</w:p>
          <w:p w:rsidR="00D32C25" w:rsidRPr="0008670B" w:rsidRDefault="00D32C25" w:rsidP="00D32C2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</w:p>
          <w:p w:rsidR="00D32C25" w:rsidRPr="0008670B" w:rsidRDefault="00D32C25" w:rsidP="00D32C25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__________________________</w:t>
            </w:r>
          </w:p>
          <w:p w:rsidR="00D32C25" w:rsidRPr="0008670B" w:rsidRDefault="00D32C25" w:rsidP="00D32C25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Конкурсный управляющий</w:t>
            </w:r>
          </w:p>
          <w:p w:rsidR="00D32C25" w:rsidRPr="0008670B" w:rsidRDefault="00D32C25" w:rsidP="00D32C25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Самсонов В.А.</w:t>
            </w:r>
          </w:p>
          <w:p w:rsidR="00D049DE" w:rsidRPr="0008670B" w:rsidRDefault="00D32C25" w:rsidP="00D32C2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08670B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/>
      </w:tblPr>
      <w:tblGrid>
        <w:gridCol w:w="4824"/>
        <w:gridCol w:w="4747"/>
      </w:tblGrid>
      <w:tr w:rsidR="00041286" w:rsidRPr="0014223F" w:rsidTr="00D049DE">
        <w:tc>
          <w:tcPr>
            <w:tcW w:w="4824" w:type="dxa"/>
          </w:tcPr>
          <w:p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:rsidTr="00D049DE">
        <w:tc>
          <w:tcPr>
            <w:tcW w:w="4824" w:type="dxa"/>
          </w:tcPr>
          <w:p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D01" w:rsidRDefault="001B6D0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86"/>
    <w:rsid w:val="00041286"/>
    <w:rsid w:val="001B6D01"/>
    <w:rsid w:val="004338A4"/>
    <w:rsid w:val="00462E09"/>
    <w:rsid w:val="004A1CA2"/>
    <w:rsid w:val="00585100"/>
    <w:rsid w:val="00855860"/>
    <w:rsid w:val="008D0334"/>
    <w:rsid w:val="00AF7B12"/>
    <w:rsid w:val="00B74971"/>
    <w:rsid w:val="00CA7CDF"/>
    <w:rsid w:val="00CD6102"/>
    <w:rsid w:val="00D049DE"/>
    <w:rsid w:val="00D32C25"/>
    <w:rsid w:val="00E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1053</Words>
  <Characters>6004</Characters>
  <Application>Microsoft Office Word</Application>
  <DocSecurity>0</DocSecurity>
  <Lines>50</Lines>
  <Paragraphs>14</Paragraphs>
  <ScaleCrop>false</ScaleCrop>
  <Company>Company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2015-10-02T13:27:00Z</dcterms:created>
  <dcterms:modified xsi:type="dcterms:W3CDTF">2018-01-12T06:35:00Z</dcterms:modified>
</cp:coreProperties>
</file>