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25" w:rsidRDefault="008C5525" w:rsidP="008C5525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г. Москва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>«___» __________ 201</w:t>
      </w:r>
      <w:r w:rsidR="00A8705F"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</w:rPr>
        <w:t xml:space="preserve">г. </w:t>
      </w:r>
    </w:p>
    <w:p w:rsidR="008C5525" w:rsidRDefault="008C5525" w:rsidP="008C5525">
      <w:pPr>
        <w:tabs>
          <w:tab w:val="left" w:pos="993"/>
        </w:tabs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Договор о задатке:</w:t>
      </w:r>
    </w:p>
    <w:p w:rsidR="008C5525" w:rsidRDefault="008C5525" w:rsidP="008C5525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</w:p>
    <w:p w:rsidR="008C5525" w:rsidRDefault="008C5525" w:rsidP="008C5525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«Организатор торгов»- конкурсный управляющий ЗАО ФПК «СВ», действующий на основании </w:t>
      </w:r>
      <w:r w:rsidRPr="008C5525">
        <w:rPr>
          <w:rFonts w:ascii="Times New Roman" w:hAnsi="Times New Roman"/>
          <w:sz w:val="21"/>
          <w:szCs w:val="21"/>
        </w:rPr>
        <w:t>Определения Арбитражного суда Самарской области от 26.04.2012 г. по делу №А55-5812/2010</w:t>
      </w:r>
      <w:r>
        <w:rPr>
          <w:rFonts w:ascii="Times New Roman" w:hAnsi="Times New Roman"/>
          <w:sz w:val="21"/>
          <w:szCs w:val="21"/>
        </w:rPr>
        <w:t>, с одной стороны и ___________________</w:t>
      </w:r>
      <w:proofErr w:type="gramStart"/>
      <w:r>
        <w:rPr>
          <w:rFonts w:ascii="Times New Roman" w:hAnsi="Times New Roman"/>
          <w:sz w:val="21"/>
          <w:szCs w:val="21"/>
        </w:rPr>
        <w:t xml:space="preserve"> ,</w:t>
      </w:r>
      <w:proofErr w:type="gramEnd"/>
      <w:r>
        <w:rPr>
          <w:rFonts w:ascii="Times New Roman" w:hAnsi="Times New Roman"/>
          <w:sz w:val="21"/>
          <w:szCs w:val="21"/>
        </w:rPr>
        <w:t xml:space="preserve"> именуемый в дальнейшем «Заявитель», действующий на основании ________ с другой стороны, заключили настоящий договор о нижеследующим:</w:t>
      </w:r>
    </w:p>
    <w:p w:rsidR="008C5525" w:rsidRDefault="008C5525" w:rsidP="00895BB3">
      <w:pPr>
        <w:tabs>
          <w:tab w:val="left" w:pos="993"/>
        </w:tabs>
        <w:rPr>
          <w:rFonts w:ascii="Times New Roman" w:hAnsi="Times New Roman"/>
          <w:b/>
          <w:sz w:val="21"/>
          <w:szCs w:val="21"/>
        </w:rPr>
      </w:pPr>
    </w:p>
    <w:p w:rsidR="008C5525" w:rsidRDefault="008C5525" w:rsidP="008C5525">
      <w:pPr>
        <w:tabs>
          <w:tab w:val="left" w:pos="993"/>
        </w:tabs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1. Предмет договора</w:t>
      </w:r>
    </w:p>
    <w:p w:rsidR="008C5525" w:rsidRDefault="008C5525" w:rsidP="008C5525">
      <w:pPr>
        <w:pStyle w:val="a4"/>
        <w:tabs>
          <w:tab w:val="clear" w:pos="4818"/>
          <w:tab w:val="clear" w:pos="9637"/>
        </w:tabs>
        <w:ind w:right="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1.1. </w:t>
      </w:r>
      <w:proofErr w:type="gramStart"/>
      <w:r>
        <w:rPr>
          <w:rFonts w:ascii="Times New Roman" w:hAnsi="Times New Roman"/>
          <w:sz w:val="21"/>
          <w:szCs w:val="21"/>
        </w:rPr>
        <w:t xml:space="preserve">В соответствии с условиями настоящего Договора Заявитель для участия в торгах </w:t>
      </w:r>
      <w:r w:rsidRPr="00304E48">
        <w:rPr>
          <w:rFonts w:ascii="Times New Roman" w:hAnsi="Times New Roman"/>
          <w:sz w:val="21"/>
          <w:szCs w:val="21"/>
        </w:rPr>
        <w:t>по продаже имуществ</w:t>
      </w:r>
      <w:r w:rsidRPr="00EF65AB">
        <w:rPr>
          <w:rFonts w:ascii="Times New Roman" w:hAnsi="Times New Roman"/>
          <w:sz w:val="21"/>
          <w:szCs w:val="21"/>
        </w:rPr>
        <w:t>енных прав</w:t>
      </w:r>
      <w:r>
        <w:rPr>
          <w:rFonts w:ascii="Times New Roman" w:hAnsi="Times New Roman"/>
          <w:sz w:val="21"/>
          <w:szCs w:val="21"/>
        </w:rPr>
        <w:t xml:space="preserve"> ЗАО ФПК «СВ», </w:t>
      </w:r>
      <w:r w:rsidRPr="00EF65AB">
        <w:rPr>
          <w:rFonts w:ascii="Times New Roman" w:hAnsi="Times New Roman"/>
          <w:sz w:val="21"/>
          <w:szCs w:val="21"/>
        </w:rPr>
        <w:t>указанных в п. 1.2. настоящего Договора</w:t>
      </w:r>
      <w:r>
        <w:rPr>
          <w:rFonts w:ascii="Times New Roman" w:hAnsi="Times New Roman"/>
          <w:sz w:val="21"/>
          <w:szCs w:val="21"/>
        </w:rPr>
        <w:t xml:space="preserve">, проводимых организатором торгов на электронной площадке </w:t>
      </w:r>
      <w:r w:rsidRPr="00DE2E8E">
        <w:rPr>
          <w:rFonts w:ascii="Times New Roman" w:hAnsi="Times New Roman"/>
          <w:sz w:val="22"/>
          <w:szCs w:val="22"/>
        </w:rPr>
        <w:t xml:space="preserve">ООО «Системы </w:t>
      </w:r>
      <w:proofErr w:type="spellStart"/>
      <w:r w:rsidRPr="00DE2E8E">
        <w:rPr>
          <w:rFonts w:ascii="Times New Roman" w:hAnsi="Times New Roman"/>
          <w:sz w:val="22"/>
          <w:szCs w:val="22"/>
        </w:rPr>
        <w:t>ЭЛектронных</w:t>
      </w:r>
      <w:proofErr w:type="spellEnd"/>
      <w:r w:rsidRPr="00DE2E8E">
        <w:rPr>
          <w:rFonts w:ascii="Times New Roman" w:hAnsi="Times New Roman"/>
          <w:sz w:val="22"/>
          <w:szCs w:val="22"/>
        </w:rPr>
        <w:t xml:space="preserve"> Торгов» (юридический адрес: </w:t>
      </w:r>
      <w:hyperlink r:id="rId5" w:anchor="_blank" w:history="1">
        <w:r>
          <w:rPr>
            <w:rStyle w:val="a3"/>
            <w:rFonts w:ascii="Times New Roman" w:hAnsi="Times New Roman"/>
          </w:rPr>
          <w:t>107143, г. Москва, ул. Вербная, д. 6, стр. 1</w:t>
        </w:r>
      </w:hyperlink>
      <w:r w:rsidRPr="00DE2E8E">
        <w:rPr>
          <w:rFonts w:ascii="Times New Roman" w:hAnsi="Times New Roman"/>
          <w:sz w:val="22"/>
          <w:szCs w:val="22"/>
        </w:rPr>
        <w:t xml:space="preserve">, почтовый адрес: </w:t>
      </w:r>
      <w:hyperlink r:id="rId6" w:anchor="_blank" w:history="1">
        <w:r>
          <w:rPr>
            <w:rStyle w:val="a3"/>
            <w:rFonts w:ascii="Times New Roman" w:hAnsi="Times New Roman"/>
          </w:rPr>
          <w:t>107143 г. Москва, ул. Вербная, д. 6, стр. 1</w:t>
        </w:r>
      </w:hyperlink>
      <w:r w:rsidRPr="00DE2E8E">
        <w:rPr>
          <w:rFonts w:ascii="Times New Roman" w:hAnsi="Times New Roman"/>
          <w:sz w:val="22"/>
          <w:szCs w:val="22"/>
        </w:rPr>
        <w:t>, сайт в сети Интернет</w:t>
      </w:r>
      <w:proofErr w:type="gramEnd"/>
      <w:r w:rsidRPr="00DE2E8E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proofErr w:type="gramStart"/>
        <w:r>
          <w:rPr>
            <w:rStyle w:val="a3"/>
            <w:rFonts w:ascii="Times New Roman" w:hAnsi="Times New Roman"/>
          </w:rPr>
          <w:t>http://bankruptcy.selt-online.ru</w:t>
        </w:r>
      </w:hyperlink>
      <w:r w:rsidRPr="00DE2E8E">
        <w:rPr>
          <w:rFonts w:ascii="Times New Roman" w:hAnsi="Times New Roman"/>
          <w:sz w:val="22"/>
          <w:szCs w:val="22"/>
        </w:rPr>
        <w:t>, телефон/факс: +7 (495) 988-8322)</w:t>
      </w:r>
      <w:r>
        <w:rPr>
          <w:rFonts w:ascii="Times New Roman" w:hAnsi="Times New Roman"/>
          <w:sz w:val="21"/>
          <w:szCs w:val="21"/>
        </w:rPr>
        <w:t xml:space="preserve">, </w:t>
      </w:r>
      <w:r w:rsidRPr="00304E48">
        <w:rPr>
          <w:rFonts w:ascii="Times New Roman" w:hAnsi="Times New Roman"/>
          <w:sz w:val="21"/>
          <w:szCs w:val="21"/>
        </w:rPr>
        <w:t>вносит денежные средства</w:t>
      </w:r>
      <w:r w:rsidRPr="00EF65AB">
        <w:rPr>
          <w:rFonts w:ascii="Times New Roman" w:hAnsi="Times New Roman"/>
          <w:sz w:val="21"/>
          <w:szCs w:val="21"/>
        </w:rPr>
        <w:t xml:space="preserve"> в размере </w:t>
      </w:r>
      <w:r w:rsidR="00495064" w:rsidRPr="00495064">
        <w:rPr>
          <w:rFonts w:ascii="Times New Roman" w:hAnsi="Times New Roman"/>
          <w:sz w:val="21"/>
          <w:szCs w:val="21"/>
        </w:rPr>
        <w:t>__________</w:t>
      </w:r>
      <w:r w:rsidRPr="00EF65AB">
        <w:rPr>
          <w:rFonts w:ascii="Times New Roman" w:hAnsi="Times New Roman"/>
          <w:b/>
          <w:sz w:val="21"/>
          <w:szCs w:val="21"/>
        </w:rPr>
        <w:t xml:space="preserve"> </w:t>
      </w:r>
      <w:r w:rsidR="00EA3CC8">
        <w:rPr>
          <w:rFonts w:ascii="Times New Roman" w:hAnsi="Times New Roman"/>
          <w:b/>
          <w:sz w:val="21"/>
          <w:szCs w:val="21"/>
        </w:rPr>
        <w:t xml:space="preserve"> рубл</w:t>
      </w:r>
      <w:r w:rsidR="00495064">
        <w:rPr>
          <w:rFonts w:ascii="Times New Roman" w:hAnsi="Times New Roman"/>
          <w:b/>
          <w:sz w:val="21"/>
          <w:szCs w:val="21"/>
        </w:rPr>
        <w:t>ей ____</w:t>
      </w:r>
      <w:bookmarkStart w:id="0" w:name="_GoBack"/>
      <w:bookmarkEnd w:id="0"/>
      <w:r w:rsidRPr="00EF65AB">
        <w:rPr>
          <w:rFonts w:ascii="Times New Roman" w:hAnsi="Times New Roman"/>
          <w:b/>
          <w:sz w:val="21"/>
          <w:szCs w:val="21"/>
        </w:rPr>
        <w:t xml:space="preserve"> копеек</w:t>
      </w:r>
      <w:r w:rsidRPr="00304E48">
        <w:rPr>
          <w:rFonts w:ascii="Times New Roman" w:hAnsi="Times New Roman"/>
          <w:sz w:val="21"/>
          <w:szCs w:val="21"/>
        </w:rPr>
        <w:t xml:space="preserve"> рублей, НДС не облагается, (далее «задаток») на расчетный счет Организатора, а Организатор принимает задаток.</w:t>
      </w:r>
      <w:proofErr w:type="gramEnd"/>
      <w:r w:rsidRPr="00304E48">
        <w:rPr>
          <w:rFonts w:ascii="Times New Roman" w:hAnsi="Times New Roman"/>
          <w:sz w:val="21"/>
          <w:szCs w:val="21"/>
        </w:rPr>
        <w:t xml:space="preserve"> Задаток вносится Заявителем в счет обеспечения исполнения обязательств по оплате продаваем</w:t>
      </w:r>
      <w:r w:rsidRPr="00EF65AB">
        <w:rPr>
          <w:rFonts w:ascii="Times New Roman" w:hAnsi="Times New Roman"/>
          <w:sz w:val="21"/>
          <w:szCs w:val="21"/>
        </w:rPr>
        <w:t>ых</w:t>
      </w:r>
      <w:r w:rsidRPr="00304E48">
        <w:rPr>
          <w:rFonts w:ascii="Times New Roman" w:hAnsi="Times New Roman"/>
          <w:sz w:val="21"/>
          <w:szCs w:val="21"/>
        </w:rPr>
        <w:t xml:space="preserve"> на торгах имуществ</w:t>
      </w:r>
      <w:r w:rsidRPr="00EF65AB">
        <w:rPr>
          <w:rFonts w:ascii="Times New Roman" w:hAnsi="Times New Roman"/>
          <w:sz w:val="21"/>
          <w:szCs w:val="21"/>
        </w:rPr>
        <w:t>енных прав</w:t>
      </w:r>
      <w:r w:rsidRPr="00304E48">
        <w:rPr>
          <w:rFonts w:ascii="Times New Roman" w:hAnsi="Times New Roman"/>
          <w:sz w:val="21"/>
          <w:szCs w:val="21"/>
        </w:rPr>
        <w:t xml:space="preserve"> </w:t>
      </w:r>
      <w:r w:rsidRPr="00EF65AB">
        <w:rPr>
          <w:rFonts w:ascii="Times New Roman" w:hAnsi="Times New Roman"/>
          <w:sz w:val="21"/>
          <w:szCs w:val="21"/>
        </w:rPr>
        <w:t xml:space="preserve">- </w:t>
      </w:r>
      <w:r w:rsidRPr="00304E48">
        <w:rPr>
          <w:rFonts w:ascii="Times New Roman" w:hAnsi="Times New Roman"/>
          <w:sz w:val="21"/>
          <w:szCs w:val="21"/>
        </w:rPr>
        <w:t>Лот №1</w:t>
      </w:r>
      <w:r w:rsidRPr="00EF65AB">
        <w:rPr>
          <w:rFonts w:ascii="Times New Roman" w:hAnsi="Times New Roman"/>
          <w:sz w:val="21"/>
          <w:szCs w:val="21"/>
        </w:rPr>
        <w:t>, указанных в п. 1.2. настоящего Договора</w:t>
      </w:r>
      <w:r>
        <w:rPr>
          <w:rFonts w:ascii="Times New Roman" w:hAnsi="Times New Roman"/>
          <w:sz w:val="21"/>
          <w:szCs w:val="21"/>
        </w:rPr>
        <w:t>.</w:t>
      </w:r>
    </w:p>
    <w:p w:rsidR="00EA3CC8" w:rsidRDefault="00EA3CC8" w:rsidP="008C5525">
      <w:pPr>
        <w:pStyle w:val="a4"/>
        <w:tabs>
          <w:tab w:val="clear" w:pos="4818"/>
          <w:tab w:val="clear" w:pos="9637"/>
        </w:tabs>
        <w:ind w:right="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1.2. </w:t>
      </w:r>
      <w:r w:rsidRPr="00EF65AB">
        <w:rPr>
          <w:rFonts w:ascii="Times New Roman" w:hAnsi="Times New Roman"/>
          <w:sz w:val="21"/>
          <w:szCs w:val="21"/>
        </w:rPr>
        <w:t xml:space="preserve">Права требования дебиторской задолженности на сумму </w:t>
      </w:r>
      <w:r>
        <w:rPr>
          <w:rFonts w:ascii="Times New Roman" w:hAnsi="Times New Roman"/>
          <w:sz w:val="21"/>
          <w:szCs w:val="21"/>
        </w:rPr>
        <w:t>224 941 571</w:t>
      </w:r>
      <w:r w:rsidRPr="00EF65AB">
        <w:rPr>
          <w:rFonts w:ascii="Times New Roman" w:hAnsi="Times New Roman"/>
          <w:sz w:val="21"/>
          <w:szCs w:val="21"/>
        </w:rPr>
        <w:t xml:space="preserve"> (</w:t>
      </w:r>
      <w:r>
        <w:rPr>
          <w:rFonts w:ascii="Times New Roman" w:hAnsi="Times New Roman"/>
          <w:sz w:val="21"/>
          <w:szCs w:val="21"/>
        </w:rPr>
        <w:t>двести двадцать четыре миллиона девятьсот сорок одна тысяча пятьсот семьдесят один) рубль</w:t>
      </w:r>
      <w:r w:rsidRPr="00EF65AB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8</w:t>
      </w:r>
      <w:r w:rsidRPr="00EF65AB">
        <w:rPr>
          <w:rFonts w:ascii="Times New Roman" w:hAnsi="Times New Roman"/>
          <w:sz w:val="21"/>
          <w:szCs w:val="21"/>
        </w:rPr>
        <w:t xml:space="preserve">2 копейки, принадлежащей </w:t>
      </w:r>
      <w:r>
        <w:rPr>
          <w:rFonts w:ascii="Times New Roman" w:hAnsi="Times New Roman"/>
          <w:sz w:val="21"/>
          <w:szCs w:val="21"/>
        </w:rPr>
        <w:t>ЗАО ФПК «СВ</w:t>
      </w:r>
      <w:r w:rsidRPr="00EF65AB">
        <w:rPr>
          <w:rFonts w:ascii="Times New Roman" w:hAnsi="Times New Roman"/>
          <w:sz w:val="21"/>
          <w:szCs w:val="21"/>
        </w:rPr>
        <w:t>» к следующим лицам (далее по тексту – «Имущественные права»):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69"/>
        <w:gridCol w:w="2443"/>
        <w:gridCol w:w="2443"/>
      </w:tblGrid>
      <w:tr w:rsidR="00EA3CC8" w:rsidRPr="00C80585" w:rsidTr="00B76F14">
        <w:trPr>
          <w:trHeight w:val="204"/>
        </w:trPr>
        <w:tc>
          <w:tcPr>
            <w:tcW w:w="817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Cs w:val="20"/>
              </w:rPr>
              <w:t xml:space="preserve">№ </w:t>
            </w:r>
            <w:proofErr w:type="spellStart"/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Cs w:val="20"/>
              </w:rPr>
              <w:t>п.п</w:t>
            </w:r>
            <w:proofErr w:type="spellEnd"/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Cs w:val="20"/>
              </w:rPr>
              <w:t xml:space="preserve">. </w:t>
            </w:r>
          </w:p>
        </w:tc>
        <w:tc>
          <w:tcPr>
            <w:tcW w:w="4069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Cs w:val="20"/>
              </w:rPr>
              <w:t xml:space="preserve">Наименование дебитора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Cs w:val="20"/>
              </w:rPr>
              <w:t xml:space="preserve">ИНН Дебитора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b/>
                <w:bCs/>
                <w:color w:val="000000"/>
                <w:szCs w:val="20"/>
              </w:rPr>
              <w:t xml:space="preserve">Итоговая стоимость, руб. </w:t>
            </w:r>
          </w:p>
        </w:tc>
      </w:tr>
      <w:tr w:rsidR="00EA3CC8" w:rsidRPr="00C80585" w:rsidTr="00B76F14">
        <w:trPr>
          <w:trHeight w:val="90"/>
        </w:trPr>
        <w:tc>
          <w:tcPr>
            <w:tcW w:w="817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4069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«АСП </w:t>
            </w:r>
            <w:proofErr w:type="gramStart"/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>Групп-Волга</w:t>
            </w:r>
            <w:proofErr w:type="gramEnd"/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6317076264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C80585" w:rsidTr="00B76F14">
        <w:trPr>
          <w:trHeight w:val="90"/>
        </w:trPr>
        <w:tc>
          <w:tcPr>
            <w:tcW w:w="817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4069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«ГС Марин»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6316115200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34 500 </w:t>
            </w:r>
          </w:p>
        </w:tc>
      </w:tr>
      <w:tr w:rsidR="00EA3CC8" w:rsidRPr="00C80585" w:rsidTr="00B76F14">
        <w:trPr>
          <w:trHeight w:val="90"/>
        </w:trPr>
        <w:tc>
          <w:tcPr>
            <w:tcW w:w="817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3 </w:t>
            </w:r>
          </w:p>
        </w:tc>
        <w:tc>
          <w:tcPr>
            <w:tcW w:w="4069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ОАО «ЖИТО»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6382000515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C80585" w:rsidTr="00B76F14">
        <w:trPr>
          <w:trHeight w:val="90"/>
        </w:trPr>
        <w:tc>
          <w:tcPr>
            <w:tcW w:w="817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4069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Коваленко Татьяна Михайловна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-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C80585" w:rsidTr="00B76F14">
        <w:trPr>
          <w:trHeight w:val="90"/>
        </w:trPr>
        <w:tc>
          <w:tcPr>
            <w:tcW w:w="817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5 </w:t>
            </w:r>
          </w:p>
        </w:tc>
        <w:tc>
          <w:tcPr>
            <w:tcW w:w="4069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ЗАО «Метро-Бетон»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6367000599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C80585" w:rsidTr="00B76F14">
        <w:trPr>
          <w:trHeight w:val="90"/>
        </w:trPr>
        <w:tc>
          <w:tcPr>
            <w:tcW w:w="817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6 </w:t>
            </w:r>
          </w:p>
        </w:tc>
        <w:tc>
          <w:tcPr>
            <w:tcW w:w="4069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«СВ-Гранит»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270017686 </w:t>
            </w:r>
          </w:p>
        </w:tc>
        <w:tc>
          <w:tcPr>
            <w:tcW w:w="2443" w:type="dxa"/>
          </w:tcPr>
          <w:p w:rsidR="00EA3CC8" w:rsidRPr="00C80585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C80585">
              <w:rPr>
                <w:rFonts w:ascii="Times New Roman" w:eastAsiaTheme="minorHAnsi" w:hAnsi="Times New Roman"/>
                <w:color w:val="000000"/>
                <w:szCs w:val="20"/>
              </w:rPr>
              <w:t xml:space="preserve">281 906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7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«Смазочные материалы»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6367041595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8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АгроРесурс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1658091577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9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«Торговая Компания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АгроРесурс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1655188860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10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Агроком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6317079177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11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Величкин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 Сергей Михайлович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-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12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«Челябинский мясоперерабатывающий завод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Вюрст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7448024590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13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«Золотая Нива»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6314032413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14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«Колос»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6319702982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15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«БК Монолит»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6323075526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16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«Настроение»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6319120744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17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«Плодородие»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1640003330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18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«СВ-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Агроинновация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Шенталинское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6369011606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19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ЗАО «СВ-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Квадро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6319061908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20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ЗАО «СВ-Поволжское»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6322025804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818 790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21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«СПК «Стиль»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6311076839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22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«Стимул»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6318157879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23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«ТД Герасименко»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6670018170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24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Трансинвест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6317049711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25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Волгатехпром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6312092872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26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«Джи</w:t>
            </w:r>
            <w:proofErr w:type="gram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 Э</w:t>
            </w:r>
            <w:proofErr w:type="gram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й Технолоджи»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6319727560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2 500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27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Интекс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 Групп»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6319732200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28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Коллекторское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 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агенство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 «ДМБ-97»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5902852210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29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«Коммерсант-Курьер»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6316094535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30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Лехина Н.И.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-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31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«Линкольн»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6315618017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32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«Профиль»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6312084222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33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«Резерв»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6318179551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«РИФ»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6316134717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35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Самком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6312093322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36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«СВ-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Агроинновация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Исаклинское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6369011684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lastRenderedPageBreak/>
              <w:t xml:space="preserve">37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«СВ-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Агроинновация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-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Нефтегорское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6377008702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38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СпецМонтажСтрой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6317068390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39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ООО «</w:t>
            </w:r>
            <w:proofErr w:type="spellStart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>Средневолжские</w:t>
            </w:r>
            <w:proofErr w:type="spellEnd"/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 системы»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6319723750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40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Суркова В.Н.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-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41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ООО «ЧИС»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6319732835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  <w:tr w:rsidR="00EA3CC8" w:rsidRPr="00704683" w:rsidTr="00B76F14">
        <w:trPr>
          <w:trHeight w:val="90"/>
        </w:trPr>
        <w:tc>
          <w:tcPr>
            <w:tcW w:w="817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42 </w:t>
            </w:r>
          </w:p>
        </w:tc>
        <w:tc>
          <w:tcPr>
            <w:tcW w:w="4069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Шустов Виктор Михайлович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- </w:t>
            </w:r>
          </w:p>
        </w:tc>
        <w:tc>
          <w:tcPr>
            <w:tcW w:w="2443" w:type="dxa"/>
          </w:tcPr>
          <w:p w:rsidR="00EA3CC8" w:rsidRPr="00704683" w:rsidRDefault="00EA3CC8" w:rsidP="00B76F1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Cs w:val="20"/>
              </w:rPr>
            </w:pPr>
            <w:r w:rsidRPr="00704683">
              <w:rPr>
                <w:rFonts w:ascii="Times New Roman" w:eastAsiaTheme="minorHAnsi" w:hAnsi="Times New Roman"/>
                <w:color w:val="000000"/>
                <w:szCs w:val="20"/>
              </w:rPr>
              <w:t xml:space="preserve">1 </w:t>
            </w:r>
          </w:p>
        </w:tc>
      </w:tr>
    </w:tbl>
    <w:p w:rsidR="008C5525" w:rsidRDefault="008C5525" w:rsidP="008C5525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</w:p>
    <w:p w:rsidR="008C5525" w:rsidRDefault="008C5525" w:rsidP="008C5525">
      <w:pPr>
        <w:tabs>
          <w:tab w:val="left" w:pos="993"/>
        </w:tabs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2. Порядок внесения задатка</w:t>
      </w:r>
    </w:p>
    <w:p w:rsidR="008C5525" w:rsidRDefault="008C5525" w:rsidP="008C5525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2.1. Задаток должен быть внесен Заявителем на указанный ниже расчетный счет Организатора не позднее даты окончания приема заявок на участие в торгах, указанной в сообщении о проведении торгов и считается внесенным </w:t>
      </w:r>
      <w:proofErr w:type="gramStart"/>
      <w:r>
        <w:rPr>
          <w:rFonts w:ascii="Times New Roman" w:hAnsi="Times New Roman"/>
          <w:sz w:val="21"/>
          <w:szCs w:val="21"/>
        </w:rPr>
        <w:t>с даты поступления</w:t>
      </w:r>
      <w:proofErr w:type="gramEnd"/>
      <w:r>
        <w:rPr>
          <w:rFonts w:ascii="Times New Roman" w:hAnsi="Times New Roman"/>
          <w:sz w:val="21"/>
          <w:szCs w:val="21"/>
        </w:rPr>
        <w:t xml:space="preserve"> всей суммы задатка на счет Организатора. На сумму задатка проценты не начисляются. Задаток вносится для участия в торгах по продаже </w:t>
      </w:r>
      <w:r w:rsidR="00EA3CC8">
        <w:rPr>
          <w:rFonts w:ascii="Times New Roman" w:hAnsi="Times New Roman"/>
          <w:sz w:val="21"/>
          <w:szCs w:val="21"/>
        </w:rPr>
        <w:t>имущественных прав ЗАО ФПК «СВ</w:t>
      </w:r>
      <w:r>
        <w:rPr>
          <w:rFonts w:ascii="Times New Roman" w:hAnsi="Times New Roman"/>
          <w:sz w:val="21"/>
          <w:szCs w:val="21"/>
        </w:rPr>
        <w:t>» по лоту № 1.</w:t>
      </w:r>
    </w:p>
    <w:p w:rsidR="008C5525" w:rsidRDefault="008C5525" w:rsidP="008C5525">
      <w:pPr>
        <w:tabs>
          <w:tab w:val="left" w:pos="993"/>
        </w:tabs>
        <w:jc w:val="center"/>
        <w:rPr>
          <w:rFonts w:ascii="Times New Roman" w:hAnsi="Times New Roman"/>
          <w:b/>
          <w:sz w:val="21"/>
          <w:szCs w:val="21"/>
        </w:rPr>
      </w:pPr>
    </w:p>
    <w:p w:rsidR="00EA3CC8" w:rsidRPr="00304E48" w:rsidRDefault="00EA3CC8" w:rsidP="00EA3CC8">
      <w:pPr>
        <w:tabs>
          <w:tab w:val="left" w:pos="993"/>
        </w:tabs>
        <w:jc w:val="center"/>
        <w:rPr>
          <w:rFonts w:ascii="Times New Roman" w:hAnsi="Times New Roman"/>
          <w:b/>
          <w:sz w:val="21"/>
          <w:szCs w:val="21"/>
        </w:rPr>
      </w:pPr>
      <w:r w:rsidRPr="00304E48">
        <w:rPr>
          <w:rFonts w:ascii="Times New Roman" w:hAnsi="Times New Roman"/>
          <w:b/>
          <w:sz w:val="21"/>
          <w:szCs w:val="21"/>
        </w:rPr>
        <w:t>3. Порядок возврата и удержания задатка</w:t>
      </w:r>
    </w:p>
    <w:p w:rsidR="00EA3CC8" w:rsidRPr="00304E48" w:rsidRDefault="00EA3CC8" w:rsidP="00EA3CC8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 w:rsidRPr="00304E48">
        <w:rPr>
          <w:rFonts w:ascii="Times New Roman" w:hAnsi="Times New Roman"/>
          <w:sz w:val="21"/>
          <w:szCs w:val="21"/>
        </w:rPr>
        <w:t>3.1. Суммы внесенных заявителями задатков возвращаются всем заявителям, за исключением победителя торгов в течение 5 (пяти) рабочих дней со дня подписания протокола о результатах проведения торгов.</w:t>
      </w:r>
    </w:p>
    <w:p w:rsidR="00EA3CC8" w:rsidRPr="00304E48" w:rsidRDefault="00EA3CC8" w:rsidP="00EA3CC8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 w:rsidRPr="00304E48">
        <w:rPr>
          <w:rFonts w:ascii="Times New Roman" w:hAnsi="Times New Roman"/>
          <w:sz w:val="21"/>
          <w:szCs w:val="21"/>
        </w:rPr>
        <w:t>3.2. Внесенный задаток не возвращается в случае, если Заявитель, признанный победителем торгов:</w:t>
      </w:r>
    </w:p>
    <w:p w:rsidR="00EA3CC8" w:rsidRPr="00304E48" w:rsidRDefault="00EA3CC8" w:rsidP="00EA3CC8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 w:rsidRPr="00304E48">
        <w:rPr>
          <w:rFonts w:ascii="Times New Roman" w:hAnsi="Times New Roman"/>
          <w:sz w:val="21"/>
          <w:szCs w:val="21"/>
        </w:rPr>
        <w:t>- уклонился от подписания Протокола о результатах торгов;</w:t>
      </w:r>
    </w:p>
    <w:p w:rsidR="00EA3CC8" w:rsidRPr="00304E48" w:rsidRDefault="00EA3CC8" w:rsidP="00EA3CC8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 w:rsidRPr="00304E48">
        <w:rPr>
          <w:rFonts w:ascii="Times New Roman" w:hAnsi="Times New Roman"/>
          <w:sz w:val="21"/>
          <w:szCs w:val="21"/>
        </w:rPr>
        <w:t xml:space="preserve">- в установленный срок уклонился от заключения договора </w:t>
      </w:r>
      <w:r w:rsidRPr="00EF65AB">
        <w:rPr>
          <w:rFonts w:ascii="Times New Roman" w:hAnsi="Times New Roman"/>
          <w:sz w:val="21"/>
          <w:szCs w:val="21"/>
        </w:rPr>
        <w:t>уступки прав требований, указанных в п. 1.2. настоящего Договора</w:t>
      </w:r>
      <w:r w:rsidRPr="00304E48">
        <w:rPr>
          <w:rFonts w:ascii="Times New Roman" w:hAnsi="Times New Roman"/>
          <w:sz w:val="21"/>
          <w:szCs w:val="21"/>
        </w:rPr>
        <w:t>;</w:t>
      </w:r>
    </w:p>
    <w:p w:rsidR="00EA3CC8" w:rsidRPr="00304E48" w:rsidRDefault="00EA3CC8" w:rsidP="00EA3CC8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 w:rsidRPr="00304E48">
        <w:rPr>
          <w:rFonts w:ascii="Times New Roman" w:hAnsi="Times New Roman"/>
          <w:sz w:val="21"/>
          <w:szCs w:val="21"/>
        </w:rPr>
        <w:t>- уклонился от оплаты  (или частичной оплаты) продаваем</w:t>
      </w:r>
      <w:r w:rsidRPr="00EF65AB">
        <w:rPr>
          <w:rFonts w:ascii="Times New Roman" w:hAnsi="Times New Roman"/>
          <w:sz w:val="21"/>
          <w:szCs w:val="21"/>
        </w:rPr>
        <w:t>ых</w:t>
      </w:r>
      <w:r w:rsidRPr="00304E48">
        <w:rPr>
          <w:rFonts w:ascii="Times New Roman" w:hAnsi="Times New Roman"/>
          <w:sz w:val="21"/>
          <w:szCs w:val="21"/>
        </w:rPr>
        <w:t xml:space="preserve"> на торгах имуществ</w:t>
      </w:r>
      <w:r w:rsidRPr="00EF65AB">
        <w:rPr>
          <w:rFonts w:ascii="Times New Roman" w:hAnsi="Times New Roman"/>
          <w:sz w:val="21"/>
          <w:szCs w:val="21"/>
        </w:rPr>
        <w:t>енных прав, указанных в п. 1.2. настоящего Договора</w:t>
      </w:r>
      <w:r w:rsidRPr="00304E48">
        <w:rPr>
          <w:rFonts w:ascii="Times New Roman" w:hAnsi="Times New Roman"/>
          <w:sz w:val="21"/>
          <w:szCs w:val="21"/>
        </w:rPr>
        <w:t>.</w:t>
      </w:r>
    </w:p>
    <w:p w:rsidR="00EA3CC8" w:rsidRPr="00304E48" w:rsidRDefault="00EA3CC8" w:rsidP="00EA3CC8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 w:rsidRPr="00304E48">
        <w:rPr>
          <w:rFonts w:ascii="Times New Roman" w:hAnsi="Times New Roman"/>
          <w:sz w:val="21"/>
          <w:szCs w:val="21"/>
        </w:rPr>
        <w:t>3.3. Внесенный Заявителем задаток засчитывается в счет оплаты приобретаем</w:t>
      </w:r>
      <w:r w:rsidRPr="00EF65AB">
        <w:rPr>
          <w:rFonts w:ascii="Times New Roman" w:hAnsi="Times New Roman"/>
          <w:sz w:val="21"/>
          <w:szCs w:val="21"/>
        </w:rPr>
        <w:t>ых</w:t>
      </w:r>
      <w:r w:rsidRPr="00304E48">
        <w:rPr>
          <w:rFonts w:ascii="Times New Roman" w:hAnsi="Times New Roman"/>
          <w:sz w:val="21"/>
          <w:szCs w:val="21"/>
        </w:rPr>
        <w:t xml:space="preserve"> на торгах имуществ</w:t>
      </w:r>
      <w:r w:rsidRPr="00EF65AB">
        <w:rPr>
          <w:rFonts w:ascii="Times New Roman" w:hAnsi="Times New Roman"/>
          <w:sz w:val="21"/>
          <w:szCs w:val="21"/>
        </w:rPr>
        <w:t>енных прав, указанных в п. 1.2. настоящего Договора,</w:t>
      </w:r>
      <w:r w:rsidRPr="00304E48">
        <w:rPr>
          <w:rFonts w:ascii="Times New Roman" w:hAnsi="Times New Roman"/>
          <w:sz w:val="21"/>
          <w:szCs w:val="21"/>
        </w:rPr>
        <w:t xml:space="preserve"> при заключении в установленном порядке договора </w:t>
      </w:r>
      <w:r w:rsidRPr="00EF65AB">
        <w:rPr>
          <w:rFonts w:ascii="Times New Roman" w:hAnsi="Times New Roman"/>
          <w:sz w:val="21"/>
          <w:szCs w:val="21"/>
        </w:rPr>
        <w:t>уступки прав требований, указанных в п. 1.2. настоящего Договора</w:t>
      </w:r>
      <w:r w:rsidRPr="00304E48">
        <w:rPr>
          <w:rFonts w:ascii="Times New Roman" w:hAnsi="Times New Roman"/>
          <w:sz w:val="21"/>
          <w:szCs w:val="21"/>
        </w:rPr>
        <w:t>.</w:t>
      </w:r>
    </w:p>
    <w:p w:rsidR="00EA3CC8" w:rsidRPr="00304E48" w:rsidRDefault="00EA3CC8" w:rsidP="00EA3CC8">
      <w:pPr>
        <w:tabs>
          <w:tab w:val="left" w:pos="993"/>
        </w:tabs>
        <w:jc w:val="center"/>
        <w:rPr>
          <w:rFonts w:ascii="Times New Roman" w:hAnsi="Times New Roman"/>
          <w:b/>
          <w:sz w:val="21"/>
          <w:szCs w:val="21"/>
        </w:rPr>
      </w:pPr>
    </w:p>
    <w:p w:rsidR="00EA3CC8" w:rsidRPr="00304E48" w:rsidRDefault="00EA3CC8" w:rsidP="00EA3CC8">
      <w:pPr>
        <w:tabs>
          <w:tab w:val="left" w:pos="993"/>
        </w:tabs>
        <w:jc w:val="center"/>
        <w:rPr>
          <w:rFonts w:ascii="Times New Roman" w:hAnsi="Times New Roman"/>
          <w:b/>
          <w:sz w:val="21"/>
          <w:szCs w:val="21"/>
        </w:rPr>
      </w:pPr>
      <w:r w:rsidRPr="00304E48">
        <w:rPr>
          <w:rFonts w:ascii="Times New Roman" w:hAnsi="Times New Roman"/>
          <w:b/>
          <w:sz w:val="21"/>
          <w:szCs w:val="21"/>
        </w:rPr>
        <w:t>4. Срок действия договора. Адреса сторон и их реквизиты.</w:t>
      </w:r>
    </w:p>
    <w:p w:rsidR="00EA3CC8" w:rsidRPr="00304E48" w:rsidRDefault="00EA3CC8" w:rsidP="00EA3CC8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  <w:r w:rsidRPr="00304E48">
        <w:rPr>
          <w:rFonts w:ascii="Times New Roman" w:hAnsi="Times New Roman"/>
          <w:sz w:val="21"/>
          <w:szCs w:val="21"/>
        </w:rPr>
        <w:t>4.1. Настоящий договор составлен в двух экземплярах.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A3CC8" w:rsidRPr="00304E48" w:rsidRDefault="00EA3CC8" w:rsidP="00EA3CC8">
      <w:pPr>
        <w:tabs>
          <w:tab w:val="left" w:pos="993"/>
        </w:tabs>
        <w:jc w:val="both"/>
        <w:rPr>
          <w:rFonts w:ascii="Times New Roman" w:hAnsi="Times New Roman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6"/>
        <w:gridCol w:w="4245"/>
      </w:tblGrid>
      <w:tr w:rsidR="00EA3CC8" w:rsidRPr="00304E48" w:rsidTr="00B76F14">
        <w:tc>
          <w:tcPr>
            <w:tcW w:w="4266" w:type="dxa"/>
          </w:tcPr>
          <w:p w:rsidR="00EA3CC8" w:rsidRPr="00304E48" w:rsidRDefault="00EA3CC8" w:rsidP="00B76F14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>Организатор:</w:t>
            </w:r>
          </w:p>
          <w:p w:rsidR="00EA3CC8" w:rsidRPr="00304E48" w:rsidRDefault="00EA3CC8" w:rsidP="00B76F1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04E48">
              <w:rPr>
                <w:rFonts w:ascii="Times New Roman" w:hAnsi="Times New Roman"/>
                <w:sz w:val="21"/>
                <w:szCs w:val="21"/>
              </w:rPr>
              <w:t>Конкурсный управляющий Зайцев Василий Игоревич</w:t>
            </w:r>
          </w:p>
          <w:p w:rsidR="00EA3CC8" w:rsidRPr="00304E48" w:rsidRDefault="00EA3CC8" w:rsidP="00B76F14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>Реквизиты:</w:t>
            </w:r>
          </w:p>
          <w:p w:rsidR="00EA3CC8" w:rsidRPr="00304E48" w:rsidRDefault="00EA3CC8" w:rsidP="00B76F1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 xml:space="preserve">Получатель: </w:t>
            </w:r>
            <w:r w:rsidRPr="00304E48">
              <w:rPr>
                <w:rFonts w:ascii="Times New Roman" w:hAnsi="Times New Roman"/>
                <w:sz w:val="21"/>
                <w:szCs w:val="21"/>
              </w:rPr>
              <w:t>ИП Зайцев Василий Игоревич</w:t>
            </w:r>
          </w:p>
          <w:p w:rsidR="00EA3CC8" w:rsidRPr="00304E48" w:rsidRDefault="00EA3CC8" w:rsidP="00B76F1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 xml:space="preserve">ИНН: </w:t>
            </w:r>
            <w:r w:rsidRPr="00304E48">
              <w:rPr>
                <w:rFonts w:ascii="Times New Roman" w:eastAsia="SimSun" w:hAnsi="Times New Roman"/>
                <w:bCs/>
                <w:iCs/>
                <w:sz w:val="21"/>
                <w:szCs w:val="21"/>
                <w:lang w:eastAsia="zh-CN"/>
              </w:rPr>
              <w:t>772200622253</w:t>
            </w:r>
          </w:p>
          <w:p w:rsidR="00EA3CC8" w:rsidRPr="00304E48" w:rsidRDefault="00EA3CC8" w:rsidP="00B76F14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 xml:space="preserve">Расчетный счет №: </w:t>
            </w:r>
            <w:r w:rsidRPr="00304E48">
              <w:rPr>
                <w:rFonts w:ascii="Times New Roman" w:eastAsia="SimSun" w:hAnsi="Times New Roman"/>
                <w:bCs/>
                <w:iCs/>
                <w:sz w:val="21"/>
                <w:szCs w:val="21"/>
                <w:lang w:eastAsia="zh-CN"/>
              </w:rPr>
              <w:t>40802810300150000025</w:t>
            </w:r>
          </w:p>
          <w:p w:rsidR="00EA3CC8" w:rsidRPr="00304E48" w:rsidRDefault="00EA3CC8" w:rsidP="00B76F14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 xml:space="preserve">Банк: </w:t>
            </w:r>
            <w:r w:rsidRPr="00304E48">
              <w:rPr>
                <w:rFonts w:ascii="Times New Roman" w:eastAsia="SimSun" w:hAnsi="Times New Roman"/>
                <w:bCs/>
                <w:iCs/>
                <w:sz w:val="21"/>
                <w:szCs w:val="21"/>
                <w:lang w:eastAsia="zh-CN"/>
              </w:rPr>
              <w:t>ОАО БИНБАНК</w:t>
            </w:r>
          </w:p>
          <w:p w:rsidR="00EA3CC8" w:rsidRPr="00304E48" w:rsidRDefault="00EA3CC8" w:rsidP="00B76F14">
            <w:pPr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 xml:space="preserve">БИК: </w:t>
            </w:r>
            <w:r w:rsidRPr="00304E48">
              <w:rPr>
                <w:rFonts w:ascii="Times New Roman" w:eastAsia="SimSun" w:hAnsi="Times New Roman"/>
                <w:bCs/>
                <w:iCs/>
                <w:sz w:val="21"/>
                <w:szCs w:val="21"/>
                <w:lang w:eastAsia="zh-CN"/>
              </w:rPr>
              <w:t>044525205</w:t>
            </w:r>
          </w:p>
          <w:p w:rsidR="00EA3CC8" w:rsidRPr="00304E48" w:rsidRDefault="00EA3CC8" w:rsidP="00B76F14">
            <w:pPr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 xml:space="preserve">Корр. Счет №: </w:t>
            </w:r>
            <w:r w:rsidRPr="00304E48">
              <w:rPr>
                <w:rFonts w:ascii="Times New Roman" w:eastAsia="SimSun" w:hAnsi="Times New Roman"/>
                <w:bCs/>
                <w:iCs/>
                <w:sz w:val="21"/>
                <w:szCs w:val="21"/>
                <w:lang w:eastAsia="zh-CN"/>
              </w:rPr>
              <w:t>30101810200000000205</w:t>
            </w:r>
          </w:p>
          <w:p w:rsidR="00EA3CC8" w:rsidRPr="00304E48" w:rsidRDefault="00EA3CC8" w:rsidP="00B76F14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 xml:space="preserve">Наименование платежа (пример): </w:t>
            </w:r>
            <w:r w:rsidRPr="00304E48">
              <w:rPr>
                <w:rFonts w:ascii="Times New Roman" w:hAnsi="Times New Roman"/>
                <w:sz w:val="21"/>
                <w:szCs w:val="21"/>
              </w:rPr>
              <w:t>Задаток по Лоту № 1 для участия в торгах по продаже имуществ</w:t>
            </w:r>
            <w:r w:rsidR="00EC1F14">
              <w:rPr>
                <w:rFonts w:ascii="Times New Roman" w:hAnsi="Times New Roman"/>
                <w:sz w:val="21"/>
                <w:szCs w:val="21"/>
              </w:rPr>
              <w:t>енных прав</w:t>
            </w:r>
            <w:r w:rsidRPr="00304E4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EC1F14">
              <w:rPr>
                <w:rFonts w:ascii="Times New Roman" w:hAnsi="Times New Roman"/>
                <w:sz w:val="21"/>
                <w:szCs w:val="21"/>
              </w:rPr>
              <w:t>ЗАО ФПК «СВ»</w:t>
            </w:r>
          </w:p>
          <w:p w:rsidR="00EA3CC8" w:rsidRPr="00304E48" w:rsidRDefault="00EA3CC8" w:rsidP="00B76F14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bCs/>
                <w:sz w:val="21"/>
                <w:szCs w:val="21"/>
              </w:rPr>
              <w:t>Конкурсный управляющий</w:t>
            </w:r>
          </w:p>
          <w:p w:rsidR="00EA3CC8" w:rsidRPr="00304E48" w:rsidRDefault="00EA3CC8" w:rsidP="00B76F14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EA3CC8" w:rsidRPr="00304E48" w:rsidRDefault="00EA3CC8" w:rsidP="00B76F14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____________________В. И. Зайцев</w:t>
            </w:r>
          </w:p>
        </w:tc>
        <w:tc>
          <w:tcPr>
            <w:tcW w:w="4245" w:type="dxa"/>
          </w:tcPr>
          <w:p w:rsidR="00EA3CC8" w:rsidRPr="00304E48" w:rsidRDefault="00EA3CC8" w:rsidP="00B76F14">
            <w:pPr>
              <w:tabs>
                <w:tab w:val="left" w:pos="2803"/>
              </w:tabs>
              <w:snapToGrid w:val="0"/>
              <w:ind w:left="905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04E48">
              <w:rPr>
                <w:rFonts w:ascii="Times New Roman" w:hAnsi="Times New Roman"/>
                <w:b/>
                <w:sz w:val="21"/>
                <w:szCs w:val="21"/>
              </w:rPr>
              <w:t>Заявитель:</w:t>
            </w:r>
          </w:p>
          <w:p w:rsidR="00EA3CC8" w:rsidRPr="00304E48" w:rsidRDefault="00EA3CC8" w:rsidP="00B76F1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8C5525" w:rsidRPr="00B51E4D" w:rsidRDefault="008C5525" w:rsidP="008C5525"/>
    <w:p w:rsidR="00C13E17" w:rsidRDefault="00C13E17"/>
    <w:sectPr w:rsidR="00C1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25"/>
    <w:rsid w:val="001B4977"/>
    <w:rsid w:val="003B6DAD"/>
    <w:rsid w:val="00495064"/>
    <w:rsid w:val="00521ACE"/>
    <w:rsid w:val="00895BB3"/>
    <w:rsid w:val="008C5525"/>
    <w:rsid w:val="00A8705F"/>
    <w:rsid w:val="00AE2CD4"/>
    <w:rsid w:val="00C13E17"/>
    <w:rsid w:val="00EA3CC8"/>
    <w:rsid w:val="00E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525"/>
    <w:rPr>
      <w:color w:val="0000FF"/>
      <w:u w:val="single"/>
    </w:rPr>
  </w:style>
  <w:style w:type="paragraph" w:styleId="a4">
    <w:name w:val="header"/>
    <w:basedOn w:val="a"/>
    <w:link w:val="a5"/>
    <w:rsid w:val="008C5525"/>
    <w:pPr>
      <w:suppressLineNumbers/>
      <w:tabs>
        <w:tab w:val="center" w:pos="4818"/>
        <w:tab w:val="right" w:pos="9637"/>
      </w:tabs>
    </w:pPr>
  </w:style>
  <w:style w:type="character" w:customStyle="1" w:styleId="a5">
    <w:name w:val="Верхний колонтитул Знак"/>
    <w:basedOn w:val="a0"/>
    <w:link w:val="a4"/>
    <w:rsid w:val="008C5525"/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2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5525"/>
    <w:rPr>
      <w:color w:val="0000FF"/>
      <w:u w:val="single"/>
    </w:rPr>
  </w:style>
  <w:style w:type="paragraph" w:styleId="a4">
    <w:name w:val="header"/>
    <w:basedOn w:val="a"/>
    <w:link w:val="a5"/>
    <w:rsid w:val="008C5525"/>
    <w:pPr>
      <w:suppressLineNumbers/>
      <w:tabs>
        <w:tab w:val="center" w:pos="4818"/>
        <w:tab w:val="right" w:pos="9637"/>
      </w:tabs>
    </w:pPr>
  </w:style>
  <w:style w:type="character" w:customStyle="1" w:styleId="a5">
    <w:name w:val="Верхний колонтитул Знак"/>
    <w:basedOn w:val="a0"/>
    <w:link w:val="a4"/>
    <w:rsid w:val="008C5525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cy.sel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ps.yandex.ru/?um=1gJJiR7UwBMVmRdMXt_DiAuelocSBCvy&amp;l=map" TargetMode="External"/><Relationship Id="rId5" Type="http://schemas.openxmlformats.org/officeDocument/2006/relationships/hyperlink" Target="http://maps.yandex.ru/?um=1gJJiR7UwBMVmRdMXt_DiAuelocSBCvy&amp;l=m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User7</cp:lastModifiedBy>
  <cp:revision>4</cp:revision>
  <dcterms:created xsi:type="dcterms:W3CDTF">2014-09-22T06:49:00Z</dcterms:created>
  <dcterms:modified xsi:type="dcterms:W3CDTF">2014-11-03T09:12:00Z</dcterms:modified>
</cp:coreProperties>
</file>