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26A" w:rsidRPr="00F9726A" w:rsidRDefault="00F9726A" w:rsidP="00F9726A">
      <w:pPr>
        <w:jc w:val="center"/>
        <w:rPr>
          <w:rFonts w:ascii="Times New Roman" w:hAnsi="Times New Roman" w:cs="Times New Roman"/>
          <w:b/>
        </w:rPr>
      </w:pPr>
      <w:r w:rsidRPr="00F9726A">
        <w:rPr>
          <w:rFonts w:ascii="Times New Roman" w:hAnsi="Times New Roman" w:cs="Times New Roman"/>
          <w:b/>
        </w:rPr>
        <w:t>ДОГОВОР ПОРУЧЕНИЯ</w:t>
      </w:r>
    </w:p>
    <w:p w:rsidR="00F9726A" w:rsidRPr="00F9726A" w:rsidRDefault="00F9726A" w:rsidP="00F9726A">
      <w:pPr>
        <w:jc w:val="center"/>
        <w:rPr>
          <w:rFonts w:ascii="Times New Roman" w:hAnsi="Times New Roman" w:cs="Times New Roman"/>
          <w:b/>
        </w:rPr>
      </w:pPr>
      <w:r w:rsidRPr="00F9726A">
        <w:rPr>
          <w:rFonts w:ascii="Times New Roman" w:hAnsi="Times New Roman" w:cs="Times New Roman"/>
          <w:b/>
        </w:rPr>
        <w:t>«20» ноября 2018 года                                                                          г</w:t>
      </w:r>
      <w:proofErr w:type="gramStart"/>
      <w:r w:rsidRPr="00F9726A">
        <w:rPr>
          <w:rFonts w:ascii="Times New Roman" w:hAnsi="Times New Roman" w:cs="Times New Roman"/>
          <w:b/>
        </w:rPr>
        <w:t>.Ч</w:t>
      </w:r>
      <w:proofErr w:type="gramEnd"/>
      <w:r w:rsidRPr="00F9726A">
        <w:rPr>
          <w:rFonts w:ascii="Times New Roman" w:hAnsi="Times New Roman" w:cs="Times New Roman"/>
          <w:b/>
        </w:rPr>
        <w:t>еркесск</w:t>
      </w:r>
    </w:p>
    <w:p w:rsidR="00F9726A" w:rsidRPr="00F9726A" w:rsidRDefault="00F9726A" w:rsidP="00F9726A">
      <w:pPr>
        <w:jc w:val="both"/>
        <w:rPr>
          <w:rFonts w:ascii="Times New Roman" w:hAnsi="Times New Roman" w:cs="Times New Roman"/>
        </w:rPr>
      </w:pPr>
      <w:r w:rsidRPr="00F9726A">
        <w:rPr>
          <w:rFonts w:ascii="Times New Roman" w:hAnsi="Times New Roman" w:cs="Times New Roman"/>
          <w:b/>
        </w:rPr>
        <w:tab/>
        <w:t>Закрытое акционерное общество «Агентство Независимой Оценки» (ЗАО «АНО»)</w:t>
      </w:r>
      <w:r w:rsidRPr="00F9726A">
        <w:rPr>
          <w:rFonts w:ascii="Times New Roman" w:hAnsi="Times New Roman" w:cs="Times New Roman"/>
        </w:rPr>
        <w:t xml:space="preserve">, в лице генерального директора </w:t>
      </w:r>
      <w:proofErr w:type="spellStart"/>
      <w:r w:rsidRPr="00F9726A">
        <w:rPr>
          <w:rFonts w:ascii="Times New Roman" w:hAnsi="Times New Roman" w:cs="Times New Roman"/>
        </w:rPr>
        <w:t>Мазурова</w:t>
      </w:r>
      <w:proofErr w:type="spellEnd"/>
      <w:r w:rsidRPr="00F9726A">
        <w:rPr>
          <w:rFonts w:ascii="Times New Roman" w:hAnsi="Times New Roman" w:cs="Times New Roman"/>
        </w:rPr>
        <w:t xml:space="preserve"> Николая Николаевича, действующего на основании Устава, именуемый в дальнейшем </w:t>
      </w:r>
      <w:r w:rsidRPr="00F9726A">
        <w:rPr>
          <w:rFonts w:ascii="Times New Roman" w:hAnsi="Times New Roman" w:cs="Times New Roman"/>
          <w:b/>
        </w:rPr>
        <w:t>«Поверенный»</w:t>
      </w:r>
      <w:r w:rsidRPr="00F9726A">
        <w:rPr>
          <w:rFonts w:ascii="Times New Roman" w:hAnsi="Times New Roman" w:cs="Times New Roman"/>
        </w:rPr>
        <w:t xml:space="preserve"> и </w:t>
      </w:r>
      <w:proofErr w:type="spellStart"/>
      <w:proofErr w:type="gramStart"/>
      <w:r w:rsidRPr="00F9726A">
        <w:rPr>
          <w:rFonts w:ascii="Times New Roman" w:hAnsi="Times New Roman" w:cs="Times New Roman"/>
          <w:b/>
          <w:bCs/>
        </w:rPr>
        <w:t>Жилищно</w:t>
      </w:r>
      <w:proofErr w:type="spellEnd"/>
      <w:r w:rsidRPr="00F9726A">
        <w:rPr>
          <w:rFonts w:ascii="Times New Roman" w:hAnsi="Times New Roman" w:cs="Times New Roman"/>
          <w:b/>
          <w:bCs/>
        </w:rPr>
        <w:t xml:space="preserve"> – строительный</w:t>
      </w:r>
      <w:proofErr w:type="gramEnd"/>
      <w:r w:rsidRPr="00F9726A">
        <w:rPr>
          <w:rFonts w:ascii="Times New Roman" w:hAnsi="Times New Roman" w:cs="Times New Roman"/>
          <w:b/>
          <w:bCs/>
        </w:rPr>
        <w:t xml:space="preserve"> кооператив «Витязь» (ЖСК «Витязь»)  </w:t>
      </w:r>
      <w:r w:rsidRPr="00F9726A">
        <w:rPr>
          <w:rFonts w:ascii="Times New Roman" w:hAnsi="Times New Roman" w:cs="Times New Roman"/>
          <w:bCs/>
        </w:rPr>
        <w:t xml:space="preserve">в лице конкурсного управляющего Касаева </w:t>
      </w:r>
      <w:proofErr w:type="spellStart"/>
      <w:r w:rsidRPr="00F9726A">
        <w:rPr>
          <w:rFonts w:ascii="Times New Roman" w:hAnsi="Times New Roman" w:cs="Times New Roman"/>
          <w:bCs/>
        </w:rPr>
        <w:t>Алима</w:t>
      </w:r>
      <w:proofErr w:type="spellEnd"/>
      <w:r w:rsidRPr="00F9726A">
        <w:rPr>
          <w:rFonts w:ascii="Times New Roman" w:hAnsi="Times New Roman" w:cs="Times New Roman"/>
          <w:bCs/>
        </w:rPr>
        <w:t xml:space="preserve"> </w:t>
      </w:r>
      <w:proofErr w:type="spellStart"/>
      <w:r w:rsidRPr="00F9726A">
        <w:rPr>
          <w:rFonts w:ascii="Times New Roman" w:hAnsi="Times New Roman" w:cs="Times New Roman"/>
          <w:bCs/>
        </w:rPr>
        <w:t>Халитовича</w:t>
      </w:r>
      <w:proofErr w:type="spellEnd"/>
      <w:r w:rsidRPr="00F9726A">
        <w:rPr>
          <w:rFonts w:ascii="Times New Roman" w:hAnsi="Times New Roman" w:cs="Times New Roman"/>
          <w:bCs/>
        </w:rPr>
        <w:t xml:space="preserve">, действующего на основании </w:t>
      </w:r>
      <w:r w:rsidRPr="00F9726A">
        <w:rPr>
          <w:rFonts w:ascii="Times New Roman" w:hAnsi="Times New Roman" w:cs="Times New Roman"/>
          <w:shd w:val="clear" w:color="auto" w:fill="FFFFFF"/>
        </w:rPr>
        <w:t>Решения АС КЧР по делу №</w:t>
      </w:r>
      <w:r w:rsidRPr="00F9726A">
        <w:rPr>
          <w:rFonts w:ascii="Times New Roman" w:hAnsi="Times New Roman" w:cs="Times New Roman"/>
          <w:color w:val="383C45"/>
          <w:shd w:val="clear" w:color="auto" w:fill="FFFFFF"/>
        </w:rPr>
        <w:t xml:space="preserve">А25-734/2015 </w:t>
      </w:r>
      <w:r w:rsidRPr="00F9726A">
        <w:rPr>
          <w:rFonts w:ascii="Times New Roman" w:hAnsi="Times New Roman" w:cs="Times New Roman"/>
          <w:shd w:val="clear" w:color="auto" w:fill="FFFFFF"/>
        </w:rPr>
        <w:t xml:space="preserve">от 09.06.2016 г., </w:t>
      </w:r>
      <w:r w:rsidRPr="00F9726A">
        <w:rPr>
          <w:rFonts w:ascii="Times New Roman" w:hAnsi="Times New Roman" w:cs="Times New Roman"/>
          <w:bCs/>
        </w:rPr>
        <w:t xml:space="preserve">Определения </w:t>
      </w:r>
      <w:r w:rsidRPr="00F9726A">
        <w:rPr>
          <w:rFonts w:ascii="Times New Roman" w:hAnsi="Times New Roman" w:cs="Times New Roman"/>
        </w:rPr>
        <w:t xml:space="preserve">АС КЧР </w:t>
      </w:r>
      <w:r w:rsidRPr="00F9726A">
        <w:rPr>
          <w:rFonts w:ascii="Times New Roman" w:hAnsi="Times New Roman" w:cs="Times New Roman"/>
          <w:shd w:val="clear" w:color="auto" w:fill="FFFFFF"/>
        </w:rPr>
        <w:t>по делу №</w:t>
      </w:r>
      <w:r w:rsidRPr="00F9726A">
        <w:rPr>
          <w:rFonts w:ascii="Times New Roman" w:hAnsi="Times New Roman" w:cs="Times New Roman"/>
          <w:color w:val="383C45"/>
          <w:shd w:val="clear" w:color="auto" w:fill="FFFFFF"/>
        </w:rPr>
        <w:t>А</w:t>
      </w:r>
      <w:r w:rsidRPr="00F9726A">
        <w:rPr>
          <w:rFonts w:ascii="Times New Roman" w:hAnsi="Times New Roman" w:cs="Times New Roman"/>
          <w:shd w:val="clear" w:color="auto" w:fill="FFFFFF"/>
        </w:rPr>
        <w:t>25-734/2015 от 18.12.2017 г</w:t>
      </w:r>
      <w:r w:rsidRPr="00F9726A">
        <w:rPr>
          <w:rFonts w:ascii="Times New Roman" w:hAnsi="Times New Roman" w:cs="Times New Roman"/>
        </w:rPr>
        <w:t>.</w:t>
      </w:r>
      <w:r w:rsidRPr="00F9726A">
        <w:rPr>
          <w:rFonts w:ascii="Times New Roman" w:hAnsi="Times New Roman" w:cs="Times New Roman"/>
          <w:iCs/>
          <w:kern w:val="2"/>
        </w:rPr>
        <w:t xml:space="preserve">, </w:t>
      </w:r>
      <w:r w:rsidRPr="00F9726A">
        <w:rPr>
          <w:rFonts w:ascii="Times New Roman" w:eastAsia="Times New Roman CYR" w:hAnsi="Times New Roman" w:cs="Times New Roman"/>
          <w:bCs/>
        </w:rPr>
        <w:t xml:space="preserve">именуемое в дальнейшем </w:t>
      </w:r>
      <w:r w:rsidRPr="00F9726A">
        <w:rPr>
          <w:rFonts w:ascii="Times New Roman" w:eastAsia="Times New Roman CYR" w:hAnsi="Times New Roman" w:cs="Times New Roman"/>
          <w:b/>
          <w:bCs/>
        </w:rPr>
        <w:t>«Доверитель»</w:t>
      </w:r>
      <w:r w:rsidRPr="00F9726A">
        <w:rPr>
          <w:rFonts w:ascii="Times New Roman" w:hAnsi="Times New Roman" w:cs="Times New Roman"/>
          <w:b/>
        </w:rPr>
        <w:t>,</w:t>
      </w:r>
      <w:r w:rsidRPr="00F9726A">
        <w:rPr>
          <w:rFonts w:ascii="Times New Roman" w:hAnsi="Times New Roman" w:cs="Times New Roman"/>
        </w:rPr>
        <w:t xml:space="preserve"> заключили настоящий договор о нижеследующем: </w:t>
      </w:r>
    </w:p>
    <w:p w:rsidR="00F9726A" w:rsidRPr="00F9726A" w:rsidRDefault="00F9726A" w:rsidP="00F9726A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726A">
        <w:rPr>
          <w:rFonts w:ascii="Times New Roman" w:hAnsi="Times New Roman" w:cs="Times New Roman"/>
          <w:b/>
        </w:rPr>
        <w:t>ПРЕДМЕТ ДОГОВОРА.</w:t>
      </w:r>
    </w:p>
    <w:p w:rsidR="00F9726A" w:rsidRPr="00F9726A" w:rsidRDefault="00F9726A" w:rsidP="00F9726A">
      <w:pPr>
        <w:tabs>
          <w:tab w:val="left" w:pos="870"/>
        </w:tabs>
        <w:jc w:val="both"/>
        <w:rPr>
          <w:rFonts w:ascii="Times New Roman" w:hAnsi="Times New Roman" w:cs="Times New Roman"/>
        </w:rPr>
      </w:pPr>
      <w:r w:rsidRPr="00F9726A">
        <w:rPr>
          <w:rFonts w:ascii="Times New Roman" w:hAnsi="Times New Roman" w:cs="Times New Roman"/>
          <w:b/>
        </w:rPr>
        <w:t>1.1.Доверитель</w:t>
      </w:r>
      <w:r w:rsidRPr="00F9726A">
        <w:rPr>
          <w:rFonts w:ascii="Times New Roman" w:hAnsi="Times New Roman" w:cs="Times New Roman"/>
        </w:rPr>
        <w:t xml:space="preserve"> поручает, а Поверенный принимает на себя обязательство от имени и за вознаграждение осуществить проведение торгов имущества, в соответствии с </w:t>
      </w:r>
      <w:r w:rsidRPr="00F9726A">
        <w:rPr>
          <w:rFonts w:ascii="Times New Roman" w:hAnsi="Times New Roman" w:cs="Times New Roman"/>
          <w:b/>
        </w:rPr>
        <w:t>Положением</w:t>
      </w:r>
      <w:r w:rsidRPr="00F9726A">
        <w:rPr>
          <w:rFonts w:ascii="Times New Roman" w:hAnsi="Times New Roman" w:cs="Times New Roman"/>
        </w:rPr>
        <w:t xml:space="preserve"> </w:t>
      </w:r>
      <w:r w:rsidRPr="00F9726A">
        <w:rPr>
          <w:rFonts w:ascii="Times New Roman" w:hAnsi="Times New Roman" w:cs="Times New Roman"/>
          <w:b/>
        </w:rPr>
        <w:t>о порядке, сроках и об условиях продажи имущества</w:t>
      </w:r>
      <w:r w:rsidRPr="00F9726A">
        <w:rPr>
          <w:rFonts w:ascii="Times New Roman" w:hAnsi="Times New Roman" w:cs="Times New Roman"/>
          <w:b/>
          <w:iCs/>
        </w:rPr>
        <w:t xml:space="preserve"> </w:t>
      </w:r>
      <w:r w:rsidRPr="00F9726A">
        <w:rPr>
          <w:rFonts w:ascii="Times New Roman" w:hAnsi="Times New Roman" w:cs="Times New Roman"/>
          <w:b/>
          <w:bCs/>
          <w:color w:val="000000"/>
        </w:rPr>
        <w:t xml:space="preserve">ЖСК </w:t>
      </w:r>
      <w:r w:rsidRPr="00F9726A">
        <w:rPr>
          <w:rFonts w:ascii="Times New Roman" w:hAnsi="Times New Roman" w:cs="Times New Roman"/>
          <w:b/>
          <w:iCs/>
        </w:rPr>
        <w:t>«Витязь</w:t>
      </w:r>
      <w:r w:rsidRPr="00F9726A">
        <w:rPr>
          <w:rFonts w:ascii="Times New Roman" w:hAnsi="Times New Roman" w:cs="Times New Roman"/>
          <w:b/>
          <w:bCs/>
        </w:rPr>
        <w:t xml:space="preserve">»                                                                                                                                    </w:t>
      </w:r>
      <w:r w:rsidRPr="00F9726A">
        <w:rPr>
          <w:rFonts w:ascii="Times New Roman" w:hAnsi="Times New Roman" w:cs="Times New Roman"/>
          <w:b/>
        </w:rPr>
        <w:t>от 02.11.2018г</w:t>
      </w:r>
      <w:r w:rsidRPr="00F9726A">
        <w:rPr>
          <w:rFonts w:ascii="Times New Roman" w:hAnsi="Times New Roman" w:cs="Times New Roman"/>
        </w:rPr>
        <w:t>., предоставленным Доверителем, с содержанием которого Поверенный ознакомлен.</w:t>
      </w:r>
    </w:p>
    <w:p w:rsidR="00F9726A" w:rsidRPr="00F9726A" w:rsidRDefault="00F9726A" w:rsidP="00F9726A">
      <w:pPr>
        <w:jc w:val="both"/>
        <w:rPr>
          <w:rStyle w:val="a5"/>
          <w:rFonts w:ascii="Times New Roman" w:hAnsi="Times New Roman" w:cs="Times New Roman"/>
        </w:rPr>
      </w:pPr>
      <w:r w:rsidRPr="00F9726A">
        <w:rPr>
          <w:rFonts w:ascii="Times New Roman" w:hAnsi="Times New Roman" w:cs="Times New Roman"/>
          <w:b/>
          <w:color w:val="333333"/>
        </w:rPr>
        <w:t>1.2.</w:t>
      </w:r>
      <w:r w:rsidRPr="00F9726A">
        <w:rPr>
          <w:rFonts w:ascii="Times New Roman" w:hAnsi="Times New Roman" w:cs="Times New Roman"/>
          <w:color w:val="333333"/>
        </w:rPr>
        <w:t xml:space="preserve">Торги проводятся </w:t>
      </w:r>
      <w:r w:rsidRPr="00F9726A">
        <w:rPr>
          <w:rFonts w:ascii="Times New Roman" w:hAnsi="Times New Roman" w:cs="Times New Roman"/>
        </w:rPr>
        <w:t xml:space="preserve">в электронной форме на электронной торговой площадке ООО </w:t>
      </w:r>
      <w:r w:rsidRPr="00F9726A">
        <w:rPr>
          <w:rFonts w:ascii="Times New Roman" w:hAnsi="Times New Roman" w:cs="Times New Roman"/>
          <w:color w:val="000000"/>
          <w:spacing w:val="-4"/>
        </w:rPr>
        <w:t>Системы Электронных Торгов</w:t>
      </w:r>
      <w:r w:rsidRPr="00F9726A">
        <w:rPr>
          <w:rFonts w:ascii="Times New Roman" w:hAnsi="Times New Roman" w:cs="Times New Roman"/>
        </w:rPr>
        <w:t xml:space="preserve"> </w:t>
      </w:r>
      <w:proofErr w:type="gramStart"/>
      <w:r w:rsidRPr="00F9726A">
        <w:rPr>
          <w:rFonts w:ascii="Times New Roman" w:hAnsi="Times New Roman" w:cs="Times New Roman"/>
        </w:rPr>
        <w:t xml:space="preserve">( </w:t>
      </w:r>
      <w:proofErr w:type="gramEnd"/>
      <w:r w:rsidRPr="00F9726A">
        <w:rPr>
          <w:rFonts w:ascii="Times New Roman" w:hAnsi="Times New Roman" w:cs="Times New Roman"/>
        </w:rPr>
        <w:t>ООО «</w:t>
      </w:r>
      <w:proofErr w:type="spellStart"/>
      <w:r w:rsidRPr="00F9726A">
        <w:rPr>
          <w:rFonts w:ascii="Times New Roman" w:hAnsi="Times New Roman" w:cs="Times New Roman"/>
        </w:rPr>
        <w:t>СЭлТ</w:t>
      </w:r>
      <w:proofErr w:type="spellEnd"/>
      <w:r w:rsidRPr="00F9726A">
        <w:rPr>
          <w:rFonts w:ascii="Times New Roman" w:hAnsi="Times New Roman" w:cs="Times New Roman"/>
        </w:rPr>
        <w:t xml:space="preserve">»), адрес в сети Интернет: сайт </w:t>
      </w:r>
      <w:hyperlink r:id="rId5" w:history="1">
        <w:r w:rsidRPr="00F9726A">
          <w:rPr>
            <w:rStyle w:val="a5"/>
            <w:rFonts w:ascii="Times New Roman" w:hAnsi="Times New Roman" w:cs="Times New Roman"/>
          </w:rPr>
          <w:t>http://www.selt-online.ru/</w:t>
        </w:r>
      </w:hyperlink>
      <w:r w:rsidRPr="00F9726A">
        <w:rPr>
          <w:rStyle w:val="a5"/>
          <w:rFonts w:ascii="Times New Roman" w:hAnsi="Times New Roman" w:cs="Times New Roman"/>
        </w:rPr>
        <w:t xml:space="preserve">. </w:t>
      </w:r>
    </w:p>
    <w:p w:rsidR="00F9726A" w:rsidRPr="00F9726A" w:rsidRDefault="00F9726A" w:rsidP="00F9726A">
      <w:pPr>
        <w:jc w:val="both"/>
        <w:rPr>
          <w:rFonts w:ascii="Times New Roman" w:hAnsi="Times New Roman" w:cs="Times New Roman"/>
          <w:color w:val="0000FF"/>
          <w:u w:val="single"/>
        </w:rPr>
      </w:pPr>
      <w:r w:rsidRPr="00F9726A">
        <w:rPr>
          <w:rStyle w:val="a5"/>
          <w:rFonts w:ascii="Times New Roman" w:hAnsi="Times New Roman" w:cs="Times New Roman"/>
          <w:b/>
        </w:rPr>
        <w:t>1.3.</w:t>
      </w:r>
      <w:r w:rsidRPr="00F9726A">
        <w:rPr>
          <w:rStyle w:val="a5"/>
          <w:rFonts w:ascii="Times New Roman" w:hAnsi="Times New Roman" w:cs="Times New Roman"/>
        </w:rPr>
        <w:t xml:space="preserve"> </w:t>
      </w:r>
      <w:r w:rsidRPr="00F9726A">
        <w:rPr>
          <w:rFonts w:ascii="Times New Roman" w:hAnsi="Times New Roman" w:cs="Times New Roman"/>
        </w:rPr>
        <w:t xml:space="preserve">Продажа осуществляется в соответствии с действующим законодательством РФ, в том числе Федеральным законом № 127-ФЗ от 26.10.2002г. «О несостоятельности (банкротстве)», а также требованиями Приказа </w:t>
      </w:r>
      <w:r w:rsidRPr="00F9726A">
        <w:rPr>
          <w:rFonts w:ascii="Times New Roman" w:hAnsi="Times New Roman" w:cs="Times New Roman"/>
          <w:shd w:val="clear" w:color="auto" w:fill="FFFFFF"/>
        </w:rPr>
        <w:t>Минэкономразвития РФ от 23.07.2015 г. №495</w:t>
      </w:r>
      <w:r>
        <w:rPr>
          <w:rFonts w:ascii="Times New Roman" w:hAnsi="Times New Roman" w:cs="Times New Roman"/>
        </w:rPr>
        <w:t>.</w:t>
      </w:r>
    </w:p>
    <w:p w:rsidR="00F9726A" w:rsidRPr="00F9726A" w:rsidRDefault="00F9726A" w:rsidP="00F9726A">
      <w:pPr>
        <w:tabs>
          <w:tab w:val="left" w:pos="5475"/>
        </w:tabs>
        <w:jc w:val="both"/>
        <w:rPr>
          <w:rFonts w:ascii="Times New Roman" w:hAnsi="Times New Roman" w:cs="Times New Roman"/>
          <w:lang w:eastAsia="ru-RU"/>
        </w:rPr>
      </w:pPr>
      <w:r w:rsidRPr="00F9726A">
        <w:rPr>
          <w:rFonts w:ascii="Times New Roman" w:hAnsi="Times New Roman" w:cs="Times New Roman"/>
          <w:b/>
          <w:lang w:eastAsia="ru-RU"/>
        </w:rPr>
        <w:t>1.4.</w:t>
      </w:r>
      <w:r w:rsidRPr="00F9726A">
        <w:rPr>
          <w:rFonts w:ascii="Times New Roman" w:hAnsi="Times New Roman" w:cs="Times New Roman"/>
        </w:rPr>
        <w:t xml:space="preserve"> На торги выставляется следующее имущество:</w:t>
      </w:r>
      <w:r w:rsidRPr="00F9726A">
        <w:rPr>
          <w:rFonts w:ascii="Times New Roman" w:hAnsi="Times New Roman" w:cs="Times New Roman"/>
        </w:rPr>
        <w:tab/>
        <w:t xml:space="preserve">             </w:t>
      </w:r>
    </w:p>
    <w:tbl>
      <w:tblPr>
        <w:tblW w:w="10314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6523"/>
        <w:gridCol w:w="1632"/>
        <w:gridCol w:w="1628"/>
      </w:tblGrid>
      <w:tr w:rsidR="00F9726A" w:rsidRPr="00F9726A" w:rsidTr="00F9726A">
        <w:trPr>
          <w:trHeight w:val="284"/>
        </w:trPr>
        <w:tc>
          <w:tcPr>
            <w:tcW w:w="531" w:type="dxa"/>
            <w:shd w:val="clear" w:color="auto" w:fill="auto"/>
            <w:vAlign w:val="center"/>
          </w:tcPr>
          <w:p w:rsidR="00F9726A" w:rsidRPr="00F9726A" w:rsidRDefault="00F9726A" w:rsidP="004B7DAC">
            <w:pPr>
              <w:spacing w:after="160" w:line="240" w:lineRule="exact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F9726A">
              <w:rPr>
                <w:rFonts w:ascii="Times New Roman" w:eastAsia="SimSun" w:hAnsi="Times New Roman" w:cs="Times New Roman"/>
                <w:b/>
                <w:color w:val="000000"/>
              </w:rPr>
              <w:t xml:space="preserve">№ </w:t>
            </w:r>
            <w:proofErr w:type="spellStart"/>
            <w:proofErr w:type="gramStart"/>
            <w:r w:rsidRPr="00F9726A">
              <w:rPr>
                <w:rFonts w:ascii="Times New Roman" w:eastAsia="SimSun" w:hAnsi="Times New Roman" w:cs="Times New Roman"/>
                <w:b/>
                <w:color w:val="000000"/>
              </w:rPr>
              <w:t>п</w:t>
            </w:r>
            <w:proofErr w:type="spellEnd"/>
            <w:proofErr w:type="gramEnd"/>
            <w:r w:rsidRPr="00F9726A">
              <w:rPr>
                <w:rFonts w:ascii="Times New Roman" w:eastAsia="SimSun" w:hAnsi="Times New Roman" w:cs="Times New Roman"/>
                <w:b/>
                <w:color w:val="000000"/>
              </w:rPr>
              <w:t>/</w:t>
            </w:r>
            <w:proofErr w:type="spellStart"/>
            <w:r w:rsidRPr="00F9726A">
              <w:rPr>
                <w:rFonts w:ascii="Times New Roman" w:eastAsia="SimSun" w:hAnsi="Times New Roman" w:cs="Times New Roman"/>
                <w:b/>
                <w:color w:val="000000"/>
              </w:rPr>
              <w:t>п</w:t>
            </w:r>
            <w:proofErr w:type="spellEnd"/>
          </w:p>
        </w:tc>
        <w:tc>
          <w:tcPr>
            <w:tcW w:w="6523" w:type="dxa"/>
            <w:shd w:val="clear" w:color="auto" w:fill="auto"/>
            <w:vAlign w:val="center"/>
          </w:tcPr>
          <w:p w:rsidR="00F9726A" w:rsidRPr="00F9726A" w:rsidRDefault="00F9726A" w:rsidP="004B7DAC">
            <w:pPr>
              <w:spacing w:after="160" w:line="240" w:lineRule="exact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F9726A">
              <w:rPr>
                <w:rFonts w:ascii="Times New Roman" w:eastAsia="SimSun" w:hAnsi="Times New Roman" w:cs="Times New Roman"/>
                <w:b/>
                <w:color w:val="000000"/>
              </w:rPr>
              <w:t>Наименование, характеристика (вид, сорт, группа)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F9726A" w:rsidRPr="00F9726A" w:rsidRDefault="00F9726A" w:rsidP="004B7DAC">
            <w:pPr>
              <w:spacing w:after="160" w:line="240" w:lineRule="exact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F9726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Сумма (российский рубль)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F9726A" w:rsidRPr="00F9726A" w:rsidRDefault="00F9726A" w:rsidP="004B7DAC">
            <w:pPr>
              <w:spacing w:after="160" w:line="240" w:lineRule="exact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F9726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Цена лота (российский рубль)</w:t>
            </w:r>
          </w:p>
        </w:tc>
      </w:tr>
      <w:tr w:rsidR="00F9726A" w:rsidRPr="00F9726A" w:rsidTr="00F9726A">
        <w:tc>
          <w:tcPr>
            <w:tcW w:w="531" w:type="dxa"/>
            <w:shd w:val="clear" w:color="auto" w:fill="auto"/>
          </w:tcPr>
          <w:p w:rsidR="00F9726A" w:rsidRPr="00F9726A" w:rsidRDefault="00F9726A" w:rsidP="004B7D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726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F9726A" w:rsidRPr="00F9726A" w:rsidRDefault="00F9726A" w:rsidP="004B7D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726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632" w:type="dxa"/>
            <w:shd w:val="clear" w:color="auto" w:fill="auto"/>
          </w:tcPr>
          <w:p w:rsidR="00F9726A" w:rsidRPr="00F9726A" w:rsidRDefault="00F9726A" w:rsidP="004B7D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726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628" w:type="dxa"/>
            <w:shd w:val="clear" w:color="auto" w:fill="auto"/>
          </w:tcPr>
          <w:p w:rsidR="00F9726A" w:rsidRPr="00F9726A" w:rsidRDefault="00F9726A" w:rsidP="004B7D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726A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F9726A" w:rsidRPr="00F9726A" w:rsidTr="00F9726A">
        <w:trPr>
          <w:trHeight w:val="1023"/>
        </w:trPr>
        <w:tc>
          <w:tcPr>
            <w:tcW w:w="531" w:type="dxa"/>
            <w:shd w:val="clear" w:color="auto" w:fill="auto"/>
          </w:tcPr>
          <w:p w:rsidR="00F9726A" w:rsidRPr="00F9726A" w:rsidRDefault="00F9726A" w:rsidP="004B7DA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9726A" w:rsidRPr="00F9726A" w:rsidRDefault="00F9726A" w:rsidP="004B7D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726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523" w:type="dxa"/>
            <w:shd w:val="clear" w:color="auto" w:fill="auto"/>
            <w:vAlign w:val="center"/>
          </w:tcPr>
          <w:p w:rsidR="00F9726A" w:rsidRPr="00F9726A" w:rsidRDefault="00F9726A" w:rsidP="00F9726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726A">
              <w:rPr>
                <w:rFonts w:ascii="Times New Roman" w:hAnsi="Times New Roman" w:cs="Times New Roman"/>
                <w:color w:val="000000"/>
              </w:rPr>
              <w:t xml:space="preserve">Лот № 1, недвижимое имущество: </w:t>
            </w:r>
          </w:p>
          <w:p w:rsidR="00F9726A" w:rsidRPr="00F9726A" w:rsidRDefault="00F9726A" w:rsidP="00F9726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726A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F9726A">
              <w:rPr>
                <w:rFonts w:ascii="Times New Roman" w:hAnsi="Times New Roman" w:cs="Times New Roman"/>
              </w:rPr>
              <w:t xml:space="preserve">недвижимое имущество: встроенное офисное помещение, площадь общая 119,60 кв.м. этаж: 1, кадастровый № 09:04:0000000:23878, расположение: </w:t>
            </w:r>
            <w:r w:rsidRPr="00F9726A">
              <w:rPr>
                <w:rFonts w:ascii="Times New Roman" w:hAnsi="Times New Roman" w:cs="Times New Roman"/>
                <w:iCs/>
              </w:rPr>
              <w:t>Россия, Карачаево-Черкесская респ.</w:t>
            </w:r>
            <w:r w:rsidRPr="00F9726A">
              <w:rPr>
                <w:rFonts w:ascii="Times New Roman" w:hAnsi="Times New Roman" w:cs="Times New Roman"/>
              </w:rPr>
              <w:t>, г</w:t>
            </w:r>
            <w:proofErr w:type="gramStart"/>
            <w:r w:rsidRPr="00F9726A">
              <w:rPr>
                <w:rFonts w:ascii="Times New Roman" w:hAnsi="Times New Roman" w:cs="Times New Roman"/>
              </w:rPr>
              <w:t>.Ч</w:t>
            </w:r>
            <w:proofErr w:type="gramEnd"/>
            <w:r w:rsidRPr="00F9726A">
              <w:rPr>
                <w:rFonts w:ascii="Times New Roman" w:hAnsi="Times New Roman" w:cs="Times New Roman"/>
              </w:rPr>
              <w:t>еркесск ул. Октябрьская д. 382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F9726A" w:rsidRPr="00F9726A" w:rsidRDefault="00F9726A" w:rsidP="004B7DAC">
            <w:pPr>
              <w:spacing w:after="160" w:line="240" w:lineRule="exact"/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F9726A">
              <w:rPr>
                <w:rFonts w:ascii="Times New Roman" w:eastAsia="SimSun" w:hAnsi="Times New Roman" w:cs="Times New Roman"/>
                <w:bCs/>
                <w:color w:val="000000"/>
              </w:rPr>
              <w:t>12 028 172,00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F9726A" w:rsidRPr="00F9726A" w:rsidRDefault="00F9726A" w:rsidP="004B7DAC">
            <w:pPr>
              <w:spacing w:after="160" w:line="240" w:lineRule="exact"/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F9726A">
              <w:rPr>
                <w:rFonts w:ascii="Times New Roman" w:eastAsia="SimSun" w:hAnsi="Times New Roman" w:cs="Times New Roman"/>
                <w:bCs/>
                <w:color w:val="000000"/>
              </w:rPr>
              <w:t>12 028 172,00</w:t>
            </w:r>
          </w:p>
        </w:tc>
      </w:tr>
      <w:tr w:rsidR="00F9726A" w:rsidRPr="00F9726A" w:rsidTr="00F9726A">
        <w:tc>
          <w:tcPr>
            <w:tcW w:w="531" w:type="dxa"/>
            <w:shd w:val="clear" w:color="auto" w:fill="auto"/>
          </w:tcPr>
          <w:p w:rsidR="00F9726A" w:rsidRPr="00F9726A" w:rsidRDefault="00F9726A" w:rsidP="004B7DA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9726A" w:rsidRPr="00F9726A" w:rsidRDefault="00F9726A" w:rsidP="004B7DA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9726A" w:rsidRPr="00F9726A" w:rsidRDefault="00F9726A" w:rsidP="004B7DA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9726A" w:rsidRPr="00F9726A" w:rsidRDefault="00F9726A" w:rsidP="004B7DA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9726A" w:rsidRPr="00F9726A" w:rsidRDefault="00F9726A" w:rsidP="004B7DA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9726A" w:rsidRPr="00F9726A" w:rsidRDefault="00F9726A" w:rsidP="004B7D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726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523" w:type="dxa"/>
            <w:shd w:val="clear" w:color="auto" w:fill="auto"/>
          </w:tcPr>
          <w:p w:rsidR="00F9726A" w:rsidRPr="00F9726A" w:rsidRDefault="00F9726A" w:rsidP="00F9726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726A">
              <w:rPr>
                <w:rFonts w:ascii="Times New Roman" w:hAnsi="Times New Roman" w:cs="Times New Roman"/>
                <w:color w:val="000000"/>
              </w:rPr>
              <w:t xml:space="preserve">Лот № 2, недвижимое имущество: </w:t>
            </w:r>
          </w:p>
          <w:p w:rsidR="00F9726A" w:rsidRPr="00F9726A" w:rsidRDefault="00F9726A" w:rsidP="00F972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9726A">
              <w:rPr>
                <w:rFonts w:ascii="Times New Roman" w:hAnsi="Times New Roman" w:cs="Times New Roman"/>
                <w:iCs/>
              </w:rPr>
              <w:t>- часть земельного участка, категория земель: земли населенных пунктов - под жилую застройку индивидуальную, площадь: 563 кв.м., кадастровый №09:04:0101155:0033, адрес (расположение): Россия, Карачаево-Черкесская респ., г</w:t>
            </w:r>
            <w:proofErr w:type="gramStart"/>
            <w:r w:rsidRPr="00F9726A">
              <w:rPr>
                <w:rFonts w:ascii="Times New Roman" w:hAnsi="Times New Roman" w:cs="Times New Roman"/>
                <w:iCs/>
              </w:rPr>
              <w:t>.Ч</w:t>
            </w:r>
            <w:proofErr w:type="gramEnd"/>
            <w:r w:rsidRPr="00F9726A">
              <w:rPr>
                <w:rFonts w:ascii="Times New Roman" w:hAnsi="Times New Roman" w:cs="Times New Roman"/>
                <w:iCs/>
              </w:rPr>
              <w:t>еркесск, ул.Первомайская, 75</w:t>
            </w:r>
            <w:r w:rsidRPr="00F9726A">
              <w:rPr>
                <w:rFonts w:ascii="Times New Roman" w:hAnsi="Times New Roman" w:cs="Times New Roman"/>
              </w:rPr>
              <w:t xml:space="preserve">, </w:t>
            </w:r>
          </w:p>
          <w:p w:rsidR="00F9726A" w:rsidRPr="00F9726A" w:rsidRDefault="00F9726A" w:rsidP="00F972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9726A">
              <w:rPr>
                <w:rFonts w:ascii="Times New Roman" w:hAnsi="Times New Roman" w:cs="Times New Roman"/>
              </w:rPr>
              <w:t xml:space="preserve">- </w:t>
            </w:r>
            <w:r w:rsidRPr="00F9726A">
              <w:rPr>
                <w:rFonts w:ascii="Times New Roman" w:hAnsi="Times New Roman" w:cs="Times New Roman"/>
                <w:iCs/>
              </w:rPr>
              <w:t>часть земельного участка, категория земель: земли населенных пунктов – под жилую застройку индивидуальную, площадь: 316 кв.м., кадастровый №09:04:0101155:33/2, адрес (расположение): Россия, Карачаево-Черкесская респ., г</w:t>
            </w:r>
            <w:proofErr w:type="gramStart"/>
            <w:r w:rsidRPr="00F9726A">
              <w:rPr>
                <w:rFonts w:ascii="Times New Roman" w:hAnsi="Times New Roman" w:cs="Times New Roman"/>
                <w:iCs/>
              </w:rPr>
              <w:t>.Ч</w:t>
            </w:r>
            <w:proofErr w:type="gramEnd"/>
            <w:r w:rsidRPr="00F9726A">
              <w:rPr>
                <w:rFonts w:ascii="Times New Roman" w:hAnsi="Times New Roman" w:cs="Times New Roman"/>
                <w:iCs/>
              </w:rPr>
              <w:t>еркесск, ул.Первомайская, 75</w:t>
            </w:r>
            <w:r w:rsidRPr="00F9726A">
              <w:rPr>
                <w:rFonts w:ascii="Times New Roman" w:hAnsi="Times New Roman" w:cs="Times New Roman"/>
              </w:rPr>
              <w:t xml:space="preserve">, </w:t>
            </w:r>
          </w:p>
          <w:p w:rsidR="00F9726A" w:rsidRPr="00F9726A" w:rsidRDefault="00F9726A" w:rsidP="00F9726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726A">
              <w:rPr>
                <w:rFonts w:ascii="Times New Roman" w:hAnsi="Times New Roman" w:cs="Times New Roman"/>
              </w:rPr>
              <w:t xml:space="preserve">- </w:t>
            </w:r>
            <w:r w:rsidRPr="00F9726A">
              <w:rPr>
                <w:rFonts w:ascii="Times New Roman" w:hAnsi="Times New Roman" w:cs="Times New Roman"/>
                <w:iCs/>
              </w:rPr>
              <w:t>земельный участок, категория земель: земли населенных пунктов – под жилую застройку индивидуальную, площадь: 728 кв.м., кадастровый №09:04:0101155:34., адрес (расположение): Россия, Карачаево-Черкесская респ., г</w:t>
            </w:r>
            <w:proofErr w:type="gramStart"/>
            <w:r w:rsidRPr="00F9726A">
              <w:rPr>
                <w:rFonts w:ascii="Times New Roman" w:hAnsi="Times New Roman" w:cs="Times New Roman"/>
                <w:iCs/>
              </w:rPr>
              <w:t>.Ч</w:t>
            </w:r>
            <w:proofErr w:type="gramEnd"/>
            <w:r w:rsidRPr="00F9726A">
              <w:rPr>
                <w:rFonts w:ascii="Times New Roman" w:hAnsi="Times New Roman" w:cs="Times New Roman"/>
                <w:iCs/>
              </w:rPr>
              <w:t>еркесск, ул.Первомайская, 85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F9726A" w:rsidRPr="00F9726A" w:rsidRDefault="00F9726A" w:rsidP="004B7DAC">
            <w:pPr>
              <w:spacing w:after="160" w:line="240" w:lineRule="exact"/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F9726A">
              <w:rPr>
                <w:rFonts w:ascii="Times New Roman" w:eastAsia="SimSun" w:hAnsi="Times New Roman" w:cs="Times New Roman"/>
                <w:bCs/>
                <w:color w:val="000000"/>
              </w:rPr>
              <w:t xml:space="preserve"> 15 705 448,00</w:t>
            </w:r>
          </w:p>
          <w:p w:rsidR="00F9726A" w:rsidRPr="00F9726A" w:rsidRDefault="00F9726A" w:rsidP="004B7DAC">
            <w:pPr>
              <w:spacing w:after="160" w:line="240" w:lineRule="exact"/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</w:p>
          <w:p w:rsidR="00F9726A" w:rsidRPr="00F9726A" w:rsidRDefault="00F9726A" w:rsidP="004B7DAC">
            <w:pPr>
              <w:spacing w:after="160" w:line="240" w:lineRule="exact"/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F9726A">
              <w:rPr>
                <w:rFonts w:ascii="Times New Roman" w:eastAsia="SimSun" w:hAnsi="Times New Roman" w:cs="Times New Roman"/>
                <w:bCs/>
                <w:color w:val="000000"/>
              </w:rPr>
              <w:t>8 874 544,00</w:t>
            </w:r>
          </w:p>
          <w:p w:rsidR="00F9726A" w:rsidRPr="00F9726A" w:rsidRDefault="00F9726A" w:rsidP="004B7DAC">
            <w:pPr>
              <w:spacing w:after="160" w:line="240" w:lineRule="exact"/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</w:p>
          <w:p w:rsidR="00F9726A" w:rsidRPr="00F9726A" w:rsidRDefault="00F9726A" w:rsidP="004B7DAC">
            <w:pPr>
              <w:spacing w:after="160" w:line="240" w:lineRule="exact"/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</w:p>
          <w:p w:rsidR="00F9726A" w:rsidRPr="00F9726A" w:rsidRDefault="00F9726A" w:rsidP="004B7DAC">
            <w:pPr>
              <w:spacing w:after="160" w:line="240" w:lineRule="exact"/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F9726A">
              <w:rPr>
                <w:rFonts w:ascii="Times New Roman" w:eastAsia="SimSun" w:hAnsi="Times New Roman" w:cs="Times New Roman"/>
                <w:bCs/>
                <w:color w:val="000000"/>
              </w:rPr>
              <w:t>20 216 560,00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F9726A" w:rsidRPr="00F9726A" w:rsidRDefault="00F9726A" w:rsidP="004B7DAC">
            <w:pPr>
              <w:spacing w:after="160" w:line="240" w:lineRule="exact"/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F9726A">
              <w:rPr>
                <w:rFonts w:ascii="Times New Roman" w:eastAsia="SimSun" w:hAnsi="Times New Roman" w:cs="Times New Roman"/>
                <w:bCs/>
                <w:color w:val="000000"/>
              </w:rPr>
              <w:t>44 796 552,00</w:t>
            </w:r>
          </w:p>
        </w:tc>
      </w:tr>
    </w:tbl>
    <w:p w:rsidR="00006B06" w:rsidRDefault="00006B06"/>
    <w:p w:rsidR="005104A8" w:rsidRDefault="005104A8"/>
    <w:p w:rsidR="005104A8" w:rsidRDefault="005104A8">
      <w:r>
        <w:rPr>
          <w:noProof/>
          <w:lang w:eastAsia="ru-RU"/>
        </w:rPr>
        <w:lastRenderedPageBreak/>
        <w:drawing>
          <wp:inline distT="0" distB="0" distL="0" distR="0">
            <wp:extent cx="5940425" cy="8330355"/>
            <wp:effectExtent l="19050" t="0" r="3175" b="0"/>
            <wp:docPr id="2" name="Рисунок 2" descr="G:\26-HOB-2018\10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6-HOB-2018\102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4A8" w:rsidRDefault="005104A8">
      <w:r>
        <w:rPr>
          <w:noProof/>
          <w:lang w:eastAsia="ru-RU"/>
        </w:rPr>
        <w:lastRenderedPageBreak/>
        <w:drawing>
          <wp:inline distT="0" distB="0" distL="0" distR="0">
            <wp:extent cx="5940425" cy="8330355"/>
            <wp:effectExtent l="19050" t="0" r="3175" b="0"/>
            <wp:docPr id="3" name="Рисунок 3" descr="G:\26-HOB-2018\10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6-HOB-2018\102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4A8" w:rsidSect="00006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870"/>
        </w:tabs>
        <w:ind w:left="870" w:hanging="510"/>
      </w:pPr>
      <w:rPr>
        <w:rFonts w:ascii="Courier New" w:hAnsi="Courier New" w:cs="Courier New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DD4EB3"/>
    <w:rsid w:val="00006B06"/>
    <w:rsid w:val="00320556"/>
    <w:rsid w:val="005104A8"/>
    <w:rsid w:val="009A776B"/>
    <w:rsid w:val="00DD4EB3"/>
    <w:rsid w:val="00F9726A"/>
    <w:rsid w:val="00FB5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4A8"/>
    <w:rPr>
      <w:rFonts w:ascii="Tahoma" w:hAnsi="Tahoma" w:cs="Tahoma"/>
      <w:sz w:val="16"/>
      <w:szCs w:val="16"/>
    </w:rPr>
  </w:style>
  <w:style w:type="character" w:styleId="a5">
    <w:name w:val="Hyperlink"/>
    <w:unhideWhenUsed/>
    <w:rsid w:val="00F9726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selt-online.ru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435</Words>
  <Characters>2485</Characters>
  <Application>Microsoft Office Word</Application>
  <DocSecurity>0</DocSecurity>
  <Lines>20</Lines>
  <Paragraphs>5</Paragraphs>
  <ScaleCrop>false</ScaleCrop>
  <Company>Microsoft</Company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3</cp:revision>
  <dcterms:created xsi:type="dcterms:W3CDTF">2018-11-27T06:24:00Z</dcterms:created>
  <dcterms:modified xsi:type="dcterms:W3CDTF">2018-11-30T09:38:00Z</dcterms:modified>
</cp:coreProperties>
</file>