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15" w:rsidRPr="00610481" w:rsidRDefault="00276A15" w:rsidP="00276A15">
      <w:pPr>
        <w:jc w:val="both"/>
        <w:rPr>
          <w:rFonts w:ascii="Times New Roman CYR" w:hAnsi="Times New Roman CYR" w:cs="Times New Roman CYR"/>
          <w:sz w:val="18"/>
          <w:szCs w:val="18"/>
        </w:rPr>
      </w:pPr>
      <w:r w:rsidRPr="00610481">
        <w:rPr>
          <w:rFonts w:ascii="Times New Roman CYR" w:hAnsi="Times New Roman CYR" w:cs="Times New Roman CYR"/>
          <w:sz w:val="18"/>
          <w:szCs w:val="18"/>
        </w:rPr>
        <w:t>Полная информация по лотам размещена в газете «</w:t>
      </w:r>
      <w:proofErr w:type="spellStart"/>
      <w:r w:rsidRPr="00610481">
        <w:rPr>
          <w:rFonts w:ascii="Times New Roman CYR" w:hAnsi="Times New Roman CYR" w:cs="Times New Roman CYR"/>
          <w:sz w:val="18"/>
          <w:szCs w:val="18"/>
        </w:rPr>
        <w:t>КоммерсантЪ</w:t>
      </w:r>
      <w:proofErr w:type="spellEnd"/>
      <w:r w:rsidRPr="00610481">
        <w:rPr>
          <w:rFonts w:ascii="Times New Roman CYR" w:hAnsi="Times New Roman CYR" w:cs="Times New Roman CYR"/>
          <w:sz w:val="18"/>
          <w:szCs w:val="18"/>
        </w:rPr>
        <w:t>»  №79  от 07.05.2015г., стр.19 (№ 77031482280), №122 от 11.07.2015г., стр.7 (№ 77031547507); в газете «Смена» №18-19 от 13.05.2015г., №29 от 15.07.2015г.;   на сайте ЕФРСБ 05.05.2015г. (№ 591841), 06.07.2015г. (№ 662957); на сайте ht</w:t>
      </w:r>
      <w:r>
        <w:rPr>
          <w:rFonts w:ascii="Times New Roman CYR" w:hAnsi="Times New Roman CYR" w:cs="Times New Roman CYR"/>
          <w:sz w:val="18"/>
          <w:szCs w:val="18"/>
        </w:rPr>
        <w:t>tp://bankruptcy.selt-online.ru/</w:t>
      </w:r>
      <w:bookmarkStart w:id="0" w:name="_GoBack"/>
      <w:bookmarkEnd w:id="0"/>
    </w:p>
    <w:p w:rsidR="004B59A5" w:rsidRDefault="004B59A5"/>
    <w:sectPr w:rsidR="004B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15"/>
    <w:rsid w:val="00276A15"/>
    <w:rsid w:val="004B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1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1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2015-10-05T08:45:00Z</dcterms:created>
  <dcterms:modified xsi:type="dcterms:W3CDTF">2015-10-05T08:47:00Z</dcterms:modified>
</cp:coreProperties>
</file>