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FB" w:rsidRPr="0049276D" w:rsidRDefault="003501FB" w:rsidP="002800D4">
      <w:pPr>
        <w:shd w:val="clear" w:color="auto" w:fill="FFFFFF"/>
        <w:tabs>
          <w:tab w:val="left" w:pos="142"/>
          <w:tab w:val="left" w:pos="567"/>
        </w:tabs>
        <w:spacing w:after="0"/>
        <w:ind w:left="5387"/>
        <w:jc w:val="right"/>
        <w:rPr>
          <w:rFonts w:ascii="Times New Roman" w:hAnsi="Times New Roman"/>
          <w:b/>
          <w:spacing w:val="3"/>
        </w:rPr>
      </w:pPr>
      <w:r w:rsidRPr="0049276D">
        <w:rPr>
          <w:rFonts w:ascii="Times New Roman" w:hAnsi="Times New Roman"/>
          <w:b/>
          <w:spacing w:val="3"/>
        </w:rPr>
        <w:t>«УТВЕРЖДЕНО»</w:t>
      </w:r>
    </w:p>
    <w:p w:rsidR="003501FB" w:rsidRDefault="003501FB" w:rsidP="002800D4">
      <w:pPr>
        <w:spacing w:after="0"/>
        <w:ind w:left="5387"/>
        <w:jc w:val="right"/>
        <w:rPr>
          <w:rFonts w:ascii="Times New Roman" w:hAnsi="Times New Roman"/>
          <w:b/>
          <w:spacing w:val="3"/>
        </w:rPr>
      </w:pPr>
      <w:r w:rsidRPr="0049276D">
        <w:rPr>
          <w:rFonts w:ascii="Times New Roman" w:hAnsi="Times New Roman"/>
          <w:b/>
          <w:spacing w:val="3"/>
        </w:rPr>
        <w:t>Решением</w:t>
      </w:r>
      <w:r>
        <w:rPr>
          <w:rFonts w:ascii="Times New Roman" w:hAnsi="Times New Roman"/>
          <w:b/>
          <w:spacing w:val="3"/>
        </w:rPr>
        <w:t xml:space="preserve"> собрания</w:t>
      </w:r>
      <w:r w:rsidRPr="0049276D">
        <w:rPr>
          <w:rFonts w:ascii="Times New Roman" w:hAnsi="Times New Roman"/>
          <w:b/>
          <w:spacing w:val="3"/>
        </w:rPr>
        <w:t xml:space="preserve"> конкурсн</w:t>
      </w:r>
      <w:r>
        <w:rPr>
          <w:rFonts w:ascii="Times New Roman" w:hAnsi="Times New Roman"/>
          <w:b/>
          <w:spacing w:val="3"/>
        </w:rPr>
        <w:t>ых</w:t>
      </w:r>
      <w:r w:rsidRPr="0049276D">
        <w:rPr>
          <w:rFonts w:ascii="Times New Roman" w:hAnsi="Times New Roman"/>
          <w:b/>
          <w:spacing w:val="3"/>
        </w:rPr>
        <w:t xml:space="preserve"> кредитор</w:t>
      </w:r>
      <w:r>
        <w:rPr>
          <w:rFonts w:ascii="Times New Roman" w:hAnsi="Times New Roman"/>
          <w:b/>
          <w:spacing w:val="3"/>
        </w:rPr>
        <w:t>ов</w:t>
      </w:r>
      <w:r w:rsidRPr="0049276D">
        <w:rPr>
          <w:rFonts w:ascii="Times New Roman" w:hAnsi="Times New Roman"/>
          <w:b/>
          <w:spacing w:val="3"/>
        </w:rPr>
        <w:t xml:space="preserve"> </w:t>
      </w:r>
      <w:r>
        <w:rPr>
          <w:rFonts w:ascii="Times New Roman" w:hAnsi="Times New Roman"/>
          <w:b/>
          <w:spacing w:val="3"/>
        </w:rPr>
        <w:t>ЗАО Финансово-промышленная компания «СВ»</w:t>
      </w:r>
      <w:r w:rsidRPr="0049276D">
        <w:rPr>
          <w:rFonts w:ascii="Times New Roman" w:hAnsi="Times New Roman"/>
          <w:b/>
          <w:spacing w:val="3"/>
        </w:rPr>
        <w:t xml:space="preserve"> </w:t>
      </w:r>
    </w:p>
    <w:p w:rsidR="003501FB" w:rsidRPr="003501FB" w:rsidRDefault="003501FB" w:rsidP="002800D4">
      <w:pPr>
        <w:spacing w:after="0"/>
        <w:ind w:left="5387"/>
        <w:jc w:val="right"/>
        <w:rPr>
          <w:rFonts w:ascii="Times New Roman" w:hAnsi="Times New Roman"/>
          <w:b/>
        </w:rPr>
      </w:pPr>
      <w:r w:rsidRPr="003501FB">
        <w:rPr>
          <w:rFonts w:ascii="Times New Roman" w:hAnsi="Times New Roman"/>
          <w:b/>
        </w:rPr>
        <w:t>ПРОТОКОЛ</w:t>
      </w:r>
    </w:p>
    <w:p w:rsidR="003501FB" w:rsidRPr="003501FB" w:rsidRDefault="003501FB" w:rsidP="002800D4">
      <w:pPr>
        <w:spacing w:after="0"/>
        <w:ind w:left="5387"/>
        <w:jc w:val="right"/>
        <w:rPr>
          <w:rFonts w:ascii="Times New Roman" w:hAnsi="Times New Roman"/>
          <w:b/>
        </w:rPr>
      </w:pPr>
      <w:r w:rsidRPr="003501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8/ФПК/КУ </w:t>
      </w:r>
      <w:r w:rsidRPr="003501FB">
        <w:rPr>
          <w:rFonts w:ascii="Times New Roman" w:hAnsi="Times New Roman"/>
          <w:b/>
        </w:rPr>
        <w:t>от «</w:t>
      </w:r>
      <w:r w:rsidR="002800D4">
        <w:rPr>
          <w:rFonts w:ascii="Times New Roman" w:hAnsi="Times New Roman"/>
          <w:b/>
        </w:rPr>
        <w:t>06</w:t>
      </w:r>
      <w:r w:rsidRPr="003501FB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июня</w:t>
      </w:r>
      <w:r w:rsidRPr="003501FB">
        <w:rPr>
          <w:rFonts w:ascii="Times New Roman" w:hAnsi="Times New Roman"/>
          <w:b/>
        </w:rPr>
        <w:t xml:space="preserve"> 2014 г.</w:t>
      </w:r>
    </w:p>
    <w:p w:rsidR="003501FB" w:rsidRDefault="003501FB" w:rsidP="002800D4">
      <w:pPr>
        <w:spacing w:after="0"/>
        <w:jc w:val="right"/>
      </w:pPr>
    </w:p>
    <w:p w:rsidR="003501FB" w:rsidRPr="0049276D" w:rsidRDefault="003501FB" w:rsidP="002800D4">
      <w:pPr>
        <w:spacing w:after="0"/>
        <w:ind w:left="5387"/>
        <w:jc w:val="right"/>
        <w:rPr>
          <w:rFonts w:ascii="Times New Roman" w:hAnsi="Times New Roman"/>
          <w:b/>
        </w:rPr>
      </w:pPr>
      <w:r w:rsidRPr="0049276D">
        <w:rPr>
          <w:rFonts w:ascii="Times New Roman" w:hAnsi="Times New Roman"/>
          <w:b/>
        </w:rPr>
        <w:t>Конкурсный управляющий</w:t>
      </w:r>
    </w:p>
    <w:p w:rsidR="002800D4" w:rsidRDefault="002800D4" w:rsidP="002800D4">
      <w:pPr>
        <w:spacing w:after="0"/>
        <w:ind w:left="5387"/>
        <w:jc w:val="right"/>
        <w:rPr>
          <w:rFonts w:ascii="Times New Roman" w:hAnsi="Times New Roman"/>
          <w:b/>
        </w:rPr>
      </w:pPr>
    </w:p>
    <w:p w:rsidR="003501FB" w:rsidRPr="0049276D" w:rsidRDefault="003501FB" w:rsidP="002800D4">
      <w:pPr>
        <w:spacing w:after="0"/>
        <w:ind w:left="5387"/>
        <w:jc w:val="right"/>
      </w:pPr>
      <w:r w:rsidRPr="0049276D">
        <w:rPr>
          <w:rFonts w:ascii="Times New Roman" w:hAnsi="Times New Roman"/>
          <w:b/>
        </w:rPr>
        <w:t>__________________Зайцев В.И.</w:t>
      </w:r>
    </w:p>
    <w:p w:rsidR="003501FB" w:rsidRDefault="003501FB" w:rsidP="003501FB">
      <w:pPr>
        <w:pStyle w:val="3"/>
        <w:rPr>
          <w:sz w:val="22"/>
          <w:szCs w:val="22"/>
        </w:rPr>
      </w:pPr>
    </w:p>
    <w:p w:rsidR="003501FB" w:rsidRDefault="003501FB" w:rsidP="003501FB"/>
    <w:p w:rsidR="003501FB" w:rsidRDefault="003501FB" w:rsidP="003501FB"/>
    <w:p w:rsidR="003501FB" w:rsidRDefault="003501FB" w:rsidP="003501FB">
      <w:pPr>
        <w:pStyle w:val="3"/>
        <w:rPr>
          <w:sz w:val="22"/>
          <w:szCs w:val="22"/>
        </w:rPr>
      </w:pPr>
    </w:p>
    <w:p w:rsidR="003501FB" w:rsidRDefault="003501FB" w:rsidP="003501FB">
      <w:pPr>
        <w:pStyle w:val="3"/>
        <w:rPr>
          <w:sz w:val="22"/>
          <w:szCs w:val="22"/>
        </w:rPr>
      </w:pPr>
    </w:p>
    <w:p w:rsidR="003501FB" w:rsidRPr="001B00FF" w:rsidRDefault="003501FB" w:rsidP="003501FB">
      <w:pPr>
        <w:pStyle w:val="3"/>
        <w:rPr>
          <w:sz w:val="28"/>
          <w:szCs w:val="22"/>
        </w:rPr>
      </w:pPr>
      <w:r w:rsidRPr="001B00FF">
        <w:rPr>
          <w:sz w:val="28"/>
          <w:szCs w:val="22"/>
        </w:rPr>
        <w:t>ПРЕДЛОЖЕНИЕ</w:t>
      </w:r>
    </w:p>
    <w:p w:rsidR="003501FB" w:rsidRPr="001B00FF" w:rsidRDefault="003501FB" w:rsidP="003501FB">
      <w:pPr>
        <w:pStyle w:val="3"/>
        <w:rPr>
          <w:sz w:val="28"/>
          <w:szCs w:val="22"/>
        </w:rPr>
      </w:pPr>
      <w:r w:rsidRPr="001B00FF">
        <w:rPr>
          <w:sz w:val="28"/>
          <w:szCs w:val="22"/>
        </w:rPr>
        <w:t>О ПОРЯДКЕ, СРОКАХ И УСЛОВИЯХ ПРОДАЖИ</w:t>
      </w:r>
    </w:p>
    <w:p w:rsidR="003501FB" w:rsidRPr="001B00FF" w:rsidRDefault="003501FB" w:rsidP="003501FB">
      <w:pPr>
        <w:pStyle w:val="3"/>
        <w:rPr>
          <w:sz w:val="28"/>
          <w:szCs w:val="22"/>
        </w:rPr>
      </w:pPr>
      <w:r w:rsidRPr="001B00FF">
        <w:rPr>
          <w:sz w:val="28"/>
          <w:szCs w:val="22"/>
        </w:rPr>
        <w:t>ИМУЩЕСТВЕННЫХ ПРАВ, ПРИНАДЛЕЖАЩИХ</w:t>
      </w:r>
    </w:p>
    <w:p w:rsidR="003501FB" w:rsidRPr="001B00FF" w:rsidRDefault="003501FB" w:rsidP="003501FB">
      <w:pPr>
        <w:pStyle w:val="3"/>
        <w:rPr>
          <w:sz w:val="28"/>
          <w:szCs w:val="22"/>
        </w:rPr>
      </w:pPr>
      <w:r w:rsidRPr="001B00FF">
        <w:rPr>
          <w:sz w:val="28"/>
          <w:szCs w:val="22"/>
        </w:rPr>
        <w:t>ЗАКРЫТОМУ АКЦИОНЕРНОМУ ОБЩЕСТВУ ФИНАНСОВО-ПРОМЫШЛЕННАЯ КОМПАНИЯ "СВ"</w:t>
      </w:r>
    </w:p>
    <w:p w:rsidR="003501FB" w:rsidRPr="0049276D" w:rsidRDefault="003501FB" w:rsidP="003501FB">
      <w:pPr>
        <w:pStyle w:val="3"/>
        <w:rPr>
          <w:sz w:val="28"/>
          <w:szCs w:val="22"/>
        </w:rPr>
      </w:pPr>
      <w:r w:rsidRPr="001B00FF">
        <w:rPr>
          <w:sz w:val="28"/>
          <w:szCs w:val="22"/>
        </w:rPr>
        <w:t>(далее – Предложение)</w:t>
      </w: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Pr="0049276D" w:rsidRDefault="003501FB" w:rsidP="003501FB">
      <w:pPr>
        <w:pStyle w:val="3"/>
        <w:rPr>
          <w:sz w:val="22"/>
          <w:szCs w:val="22"/>
        </w:rPr>
      </w:pPr>
    </w:p>
    <w:p w:rsidR="003501FB" w:rsidRDefault="003501FB" w:rsidP="003501FB">
      <w:pPr>
        <w:pStyle w:val="3"/>
        <w:rPr>
          <w:sz w:val="22"/>
          <w:szCs w:val="22"/>
        </w:rPr>
      </w:pPr>
    </w:p>
    <w:p w:rsidR="003501FB" w:rsidRDefault="003501FB" w:rsidP="003501FB"/>
    <w:p w:rsidR="003501FB" w:rsidRDefault="003501FB" w:rsidP="003501FB"/>
    <w:p w:rsidR="003501FB" w:rsidRDefault="003501FB" w:rsidP="003501FB"/>
    <w:p w:rsidR="003501FB" w:rsidRDefault="003501FB" w:rsidP="003501FB"/>
    <w:p w:rsidR="003501FB" w:rsidRDefault="003501FB" w:rsidP="003501FB"/>
    <w:p w:rsidR="003501FB" w:rsidRPr="0049276D" w:rsidRDefault="003501FB" w:rsidP="003501FB"/>
    <w:p w:rsidR="003501FB" w:rsidRPr="0049276D" w:rsidRDefault="003501FB" w:rsidP="003501FB">
      <w:pPr>
        <w:pStyle w:val="3"/>
        <w:rPr>
          <w:sz w:val="22"/>
          <w:szCs w:val="22"/>
        </w:rPr>
      </w:pPr>
      <w:r w:rsidRPr="0049276D">
        <w:rPr>
          <w:sz w:val="22"/>
          <w:szCs w:val="22"/>
        </w:rPr>
        <w:t>201</w:t>
      </w:r>
      <w:r>
        <w:rPr>
          <w:sz w:val="22"/>
          <w:szCs w:val="22"/>
        </w:rPr>
        <w:t>4</w:t>
      </w:r>
      <w:r w:rsidR="002800D4">
        <w:rPr>
          <w:sz w:val="22"/>
          <w:szCs w:val="22"/>
        </w:rPr>
        <w:t>г</w:t>
      </w:r>
      <w:r w:rsidRPr="0049276D">
        <w:rPr>
          <w:sz w:val="22"/>
          <w:szCs w:val="22"/>
        </w:rPr>
        <w:t>.</w:t>
      </w:r>
    </w:p>
    <w:p w:rsidR="003501FB" w:rsidRDefault="003501FB" w:rsidP="00266366">
      <w:pPr>
        <w:jc w:val="center"/>
        <w:rPr>
          <w:rFonts w:ascii="Times New Roman" w:hAnsi="Times New Roman"/>
        </w:rPr>
      </w:pPr>
    </w:p>
    <w:p w:rsidR="00266366" w:rsidRPr="00AF09ED" w:rsidRDefault="00266366" w:rsidP="002663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napToGrid w:val="0"/>
        </w:rPr>
      </w:pPr>
      <w:r w:rsidRPr="00AF09ED">
        <w:rPr>
          <w:rFonts w:ascii="Times New Roman" w:hAnsi="Times New Roman"/>
          <w:b/>
          <w:bCs/>
          <w:snapToGrid w:val="0"/>
        </w:rPr>
        <w:lastRenderedPageBreak/>
        <w:t>ОБЩИЕ ПОЛОЖЕНИЯ</w:t>
      </w:r>
    </w:p>
    <w:p w:rsidR="00266366" w:rsidRPr="00AF09ED" w:rsidRDefault="00266366" w:rsidP="002663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napToGrid w:val="0"/>
        </w:rPr>
      </w:pPr>
    </w:p>
    <w:p w:rsidR="00266366" w:rsidRPr="00AF09ED" w:rsidRDefault="00266366" w:rsidP="00266366">
      <w:pPr>
        <w:shd w:val="clear" w:color="auto" w:fill="FFFFFF"/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1.1. Настоящее Пред</w:t>
      </w:r>
      <w:r w:rsidRPr="00AF09ED">
        <w:rPr>
          <w:rFonts w:ascii="Times New Roman" w:hAnsi="Times New Roman"/>
          <w:snapToGrid w:val="0"/>
        </w:rPr>
        <w:t>ложение разработано на основании Федерального закона «О несостоятельности (банкротстве)» №127-ФЗ от 26 октября 2002 года и принятых в соответствии с ним нормативно-правовых актов.</w:t>
      </w:r>
    </w:p>
    <w:p w:rsidR="00266366" w:rsidRPr="00AF09ED" w:rsidRDefault="00266366" w:rsidP="00266366">
      <w:pPr>
        <w:shd w:val="clear" w:color="auto" w:fill="FFFFFF"/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/>
        </w:rPr>
      </w:pPr>
      <w:r w:rsidRPr="00AF09ED">
        <w:rPr>
          <w:rFonts w:ascii="Times New Roman" w:hAnsi="Times New Roman"/>
          <w:snapToGrid w:val="0"/>
        </w:rPr>
        <w:tab/>
      </w:r>
      <w:r w:rsidRPr="00AF09ED">
        <w:rPr>
          <w:rFonts w:ascii="Times New Roman" w:hAnsi="Times New Roman"/>
          <w:snapToGrid w:val="0"/>
        </w:rPr>
        <w:tab/>
      </w:r>
      <w:r w:rsidRPr="00AF09ED">
        <w:rPr>
          <w:rFonts w:ascii="Times New Roman" w:hAnsi="Times New Roman"/>
          <w:snapToGrid w:val="0"/>
        </w:rPr>
        <w:tab/>
        <w:t xml:space="preserve">1.2. Настоящее </w:t>
      </w:r>
      <w:r>
        <w:rPr>
          <w:rFonts w:ascii="Times New Roman" w:hAnsi="Times New Roman"/>
          <w:snapToGrid w:val="0"/>
        </w:rPr>
        <w:t>Пред</w:t>
      </w:r>
      <w:r w:rsidRPr="00AF09ED">
        <w:rPr>
          <w:rFonts w:ascii="Times New Roman" w:hAnsi="Times New Roman"/>
          <w:snapToGrid w:val="0"/>
        </w:rPr>
        <w:t xml:space="preserve">ложение определяет порядок и условия проведения </w:t>
      </w:r>
      <w:r>
        <w:rPr>
          <w:rFonts w:ascii="Times New Roman" w:hAnsi="Times New Roman"/>
          <w:snapToGrid w:val="0"/>
        </w:rPr>
        <w:t>торгов по реализации имущественных прав</w:t>
      </w:r>
      <w:r w:rsidRPr="00266366">
        <w:t xml:space="preserve"> </w:t>
      </w:r>
      <w:r w:rsidRPr="00266366">
        <w:rPr>
          <w:rFonts w:ascii="Times New Roman" w:hAnsi="Times New Roman"/>
          <w:snapToGrid w:val="0"/>
        </w:rPr>
        <w:t>в рамках конкурсного производства по делу</w:t>
      </w:r>
      <w:r>
        <w:rPr>
          <w:rFonts w:ascii="Times New Roman" w:hAnsi="Times New Roman"/>
          <w:snapToGrid w:val="0"/>
        </w:rPr>
        <w:t xml:space="preserve"> </w:t>
      </w:r>
      <w:r w:rsidR="008C72B8" w:rsidRPr="008C72B8">
        <w:rPr>
          <w:rFonts w:ascii="Times New Roman" w:hAnsi="Times New Roman"/>
          <w:snapToGrid w:val="0"/>
        </w:rPr>
        <w:t>А55-5812/2010</w:t>
      </w:r>
      <w:bookmarkStart w:id="0" w:name="_GoBack"/>
      <w:bookmarkEnd w:id="0"/>
      <w:r>
        <w:rPr>
          <w:rFonts w:ascii="Times New Roman" w:hAnsi="Times New Roman"/>
          <w:snapToGrid w:val="0"/>
        </w:rPr>
        <w:t>,</w:t>
      </w:r>
      <w:r w:rsidRPr="00AF09ED">
        <w:rPr>
          <w:rFonts w:ascii="Times New Roman" w:hAnsi="Times New Roman"/>
        </w:rPr>
        <w:t xml:space="preserve"> принадлежащ</w:t>
      </w:r>
      <w:r>
        <w:rPr>
          <w:rFonts w:ascii="Times New Roman" w:hAnsi="Times New Roman"/>
        </w:rPr>
        <w:t>их</w:t>
      </w:r>
      <w:r w:rsidRPr="00AF09E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ЗАО ФПК «СВ</w:t>
      </w:r>
      <w:r w:rsidRPr="00AF09ED">
        <w:rPr>
          <w:rFonts w:ascii="Times New Roman" w:hAnsi="Times New Roman"/>
        </w:rPr>
        <w:t>» (</w:t>
      </w:r>
      <w:r w:rsidRPr="00266366">
        <w:rPr>
          <w:rFonts w:ascii="Times New Roman" w:hAnsi="Times New Roman"/>
        </w:rPr>
        <w:t>ИНН 6367011142; ОГРН 1026303509528</w:t>
      </w:r>
      <w:r>
        <w:rPr>
          <w:rFonts w:ascii="Times New Roman" w:hAnsi="Times New Roman"/>
        </w:rPr>
        <w:t>, местонахождение</w:t>
      </w:r>
      <w:r w:rsidRPr="00266366">
        <w:rPr>
          <w:rFonts w:ascii="Times New Roman" w:hAnsi="Times New Roman"/>
        </w:rPr>
        <w:t xml:space="preserve">: 443528, Самарская </w:t>
      </w:r>
      <w:proofErr w:type="spellStart"/>
      <w:r w:rsidRPr="00266366">
        <w:rPr>
          <w:rFonts w:ascii="Times New Roman" w:hAnsi="Times New Roman"/>
        </w:rPr>
        <w:t>обл</w:t>
      </w:r>
      <w:proofErr w:type="spellEnd"/>
      <w:r w:rsidRPr="00266366">
        <w:rPr>
          <w:rFonts w:ascii="Times New Roman" w:hAnsi="Times New Roman"/>
        </w:rPr>
        <w:t xml:space="preserve">, Волжский р-н, </w:t>
      </w:r>
      <w:proofErr w:type="spellStart"/>
      <w:r w:rsidRPr="00266366">
        <w:rPr>
          <w:rFonts w:ascii="Times New Roman" w:hAnsi="Times New Roman"/>
        </w:rPr>
        <w:t>Стройкерамика</w:t>
      </w:r>
      <w:proofErr w:type="spellEnd"/>
      <w:r w:rsidRPr="00266366">
        <w:rPr>
          <w:rFonts w:ascii="Times New Roman" w:hAnsi="Times New Roman"/>
        </w:rPr>
        <w:t xml:space="preserve"> п, Народная </w:t>
      </w:r>
      <w:proofErr w:type="spellStart"/>
      <w:r w:rsidRPr="00266366">
        <w:rPr>
          <w:rFonts w:ascii="Times New Roman" w:hAnsi="Times New Roman"/>
        </w:rPr>
        <w:t>ул</w:t>
      </w:r>
      <w:proofErr w:type="spellEnd"/>
      <w:r w:rsidRPr="00266366">
        <w:rPr>
          <w:rFonts w:ascii="Times New Roman" w:hAnsi="Times New Roman"/>
        </w:rPr>
        <w:t>, 2А</w:t>
      </w:r>
      <w:r w:rsidRPr="00AF09ED">
        <w:rPr>
          <w:rFonts w:ascii="Times New Roman" w:hAnsi="Times New Roman"/>
        </w:rPr>
        <w:t>).</w:t>
      </w:r>
    </w:p>
    <w:p w:rsidR="00266366" w:rsidRPr="00AF09ED" w:rsidRDefault="00266366" w:rsidP="0026636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</w:rPr>
      </w:pPr>
      <w:r w:rsidRPr="00AF09ED">
        <w:rPr>
          <w:rFonts w:ascii="Times New Roman" w:hAnsi="Times New Roman"/>
        </w:rPr>
        <w:t xml:space="preserve">1.3. </w:t>
      </w:r>
      <w:proofErr w:type="gramStart"/>
      <w:r w:rsidRPr="00AF09ED">
        <w:rPr>
          <w:rFonts w:ascii="Times New Roman" w:hAnsi="Times New Roman"/>
          <w:snapToGrid w:val="0"/>
        </w:rPr>
        <w:t>Реализация имуществ</w:t>
      </w:r>
      <w:r>
        <w:rPr>
          <w:rFonts w:ascii="Times New Roman" w:hAnsi="Times New Roman"/>
          <w:snapToGrid w:val="0"/>
        </w:rPr>
        <w:t>енных прав</w:t>
      </w:r>
      <w:r w:rsidRPr="00AF09ED">
        <w:rPr>
          <w:rFonts w:ascii="Times New Roman" w:hAnsi="Times New Roman"/>
          <w:snapToGrid w:val="0"/>
        </w:rPr>
        <w:t xml:space="preserve">, </w:t>
      </w:r>
      <w:r w:rsidRPr="00AF09ED">
        <w:rPr>
          <w:rFonts w:ascii="Times New Roman" w:hAnsi="Times New Roman"/>
        </w:rPr>
        <w:t xml:space="preserve">осуществляется в соответствии с настоящим </w:t>
      </w:r>
      <w:r>
        <w:rPr>
          <w:rFonts w:ascii="Times New Roman" w:hAnsi="Times New Roman"/>
          <w:snapToGrid w:val="0"/>
        </w:rPr>
        <w:t>Пред</w:t>
      </w:r>
      <w:r w:rsidRPr="00AF09ED">
        <w:rPr>
          <w:rFonts w:ascii="Times New Roman" w:hAnsi="Times New Roman"/>
          <w:snapToGrid w:val="0"/>
        </w:rPr>
        <w:t>ложение</w:t>
      </w:r>
      <w:r w:rsidRPr="00AF09ED">
        <w:rPr>
          <w:rFonts w:ascii="Times New Roman" w:hAnsi="Times New Roman"/>
        </w:rPr>
        <w:t xml:space="preserve">, </w:t>
      </w:r>
      <w:r w:rsidRPr="00AF09ED">
        <w:rPr>
          <w:rFonts w:ascii="Times New Roman" w:hAnsi="Times New Roman"/>
          <w:snapToGrid w:val="0"/>
        </w:rPr>
        <w:t xml:space="preserve">Гражданским кодексом РФ, Федеральным законом «О несостоятельности (банкротстве)» № 127-ФЗ от 26 октября 2002 года, </w:t>
      </w:r>
      <w:r w:rsidRPr="00AF09ED">
        <w:rPr>
          <w:rFonts w:ascii="Times New Roman" w:hAnsi="Times New Roman"/>
        </w:rPr>
        <w:t xml:space="preserve">с учетом особенностей, установленных Приказом Минэкономразвития РФ от 15.02.2010 года № 54 «Об утверждении Порядка проведения открытых торгов в электронной форме  при продаже имущества (предприятия) должников  в ходе процедур, применяемых в деле о банкротстве» </w:t>
      </w:r>
      <w:r w:rsidRPr="00AF09ED">
        <w:rPr>
          <w:rFonts w:ascii="Times New Roman" w:hAnsi="Times New Roman"/>
          <w:snapToGrid w:val="0"/>
        </w:rPr>
        <w:t>и иными нормативно-правовыми актами</w:t>
      </w:r>
      <w:proofErr w:type="gramEnd"/>
      <w:r w:rsidRPr="00AF09ED">
        <w:rPr>
          <w:rFonts w:ascii="Times New Roman" w:hAnsi="Times New Roman"/>
          <w:snapToGrid w:val="0"/>
        </w:rPr>
        <w:t xml:space="preserve">, </w:t>
      </w:r>
      <w:proofErr w:type="gramStart"/>
      <w:r w:rsidRPr="00AF09ED">
        <w:rPr>
          <w:rFonts w:ascii="Times New Roman" w:hAnsi="Times New Roman"/>
          <w:snapToGrid w:val="0"/>
        </w:rPr>
        <w:t>регулирующими</w:t>
      </w:r>
      <w:proofErr w:type="gramEnd"/>
      <w:r w:rsidRPr="00AF09ED">
        <w:rPr>
          <w:rFonts w:ascii="Times New Roman" w:hAnsi="Times New Roman"/>
          <w:snapToGrid w:val="0"/>
        </w:rPr>
        <w:t xml:space="preserve"> правоотношения в сфере несостоятельности (банкротства).</w:t>
      </w:r>
    </w:p>
    <w:p w:rsidR="00266366" w:rsidRPr="00AF09ED" w:rsidRDefault="00266366" w:rsidP="0026636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266366" w:rsidRPr="00AF09ED" w:rsidRDefault="00266366" w:rsidP="002663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napToGrid w:val="0"/>
        </w:rPr>
      </w:pPr>
      <w:r w:rsidRPr="00AF09ED">
        <w:rPr>
          <w:rFonts w:ascii="Times New Roman" w:hAnsi="Times New Roman"/>
          <w:b/>
          <w:bCs/>
          <w:snapToGrid w:val="0"/>
        </w:rPr>
        <w:t>ОБЯЗАТЕЛЬНЫЕ УСЛОВИЯ ПРОВЕДЕНИЯ ТОРГОВ</w:t>
      </w:r>
    </w:p>
    <w:p w:rsidR="008B4A4F" w:rsidRPr="00A66D86" w:rsidRDefault="008B4A4F" w:rsidP="00A66D86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C80585" w:rsidRPr="008B4A4F" w:rsidRDefault="00C80585" w:rsidP="00A66D86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</w:rPr>
      </w:pPr>
      <w:r w:rsidRPr="008B4A4F">
        <w:rPr>
          <w:rFonts w:ascii="Times New Roman" w:hAnsi="Times New Roman"/>
          <w:snapToGrid w:val="0"/>
        </w:rPr>
        <w:t xml:space="preserve">Предметом торгов являются  имущественные права в виде прав требования </w:t>
      </w:r>
      <w:r w:rsidRPr="008B4A4F">
        <w:rPr>
          <w:rFonts w:ascii="Times New Roman" w:hAnsi="Times New Roman"/>
        </w:rPr>
        <w:t>ЗАО ФПК «СВ»</w:t>
      </w:r>
      <w:r w:rsidRPr="008B4A4F">
        <w:rPr>
          <w:rFonts w:ascii="Times New Roman" w:hAnsi="Times New Roman"/>
          <w:snapToGrid w:val="0"/>
        </w:rPr>
        <w:t xml:space="preserve"> к следующим должникам (далее по тексту – «Имущество»):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69"/>
        <w:gridCol w:w="2443"/>
        <w:gridCol w:w="2443"/>
      </w:tblGrid>
      <w:tr w:rsidR="00C80585" w:rsidRPr="00C80585" w:rsidTr="00704683">
        <w:trPr>
          <w:trHeight w:val="204"/>
        </w:trPr>
        <w:tc>
          <w:tcPr>
            <w:tcW w:w="817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C80585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п.п</w:t>
            </w:r>
            <w:proofErr w:type="spellEnd"/>
            <w:r w:rsidRPr="00C80585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069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дебитора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ИНН Дебитора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Итоговая стоимость, руб. </w:t>
            </w:r>
          </w:p>
        </w:tc>
      </w:tr>
      <w:tr w:rsidR="00C80585" w:rsidRPr="00C80585" w:rsidTr="00704683">
        <w:trPr>
          <w:trHeight w:val="90"/>
        </w:trPr>
        <w:tc>
          <w:tcPr>
            <w:tcW w:w="817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4069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«АСП </w:t>
            </w:r>
            <w:proofErr w:type="gramStart"/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Групп-Волга</w:t>
            </w:r>
            <w:proofErr w:type="gramEnd"/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6317076264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C80585" w:rsidRPr="00C80585" w:rsidTr="00704683">
        <w:trPr>
          <w:trHeight w:val="90"/>
        </w:trPr>
        <w:tc>
          <w:tcPr>
            <w:tcW w:w="817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4069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«ГС Марин»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6316115200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34 500 </w:t>
            </w:r>
          </w:p>
        </w:tc>
      </w:tr>
      <w:tr w:rsidR="00C80585" w:rsidRPr="00C80585" w:rsidTr="00704683">
        <w:trPr>
          <w:trHeight w:val="90"/>
        </w:trPr>
        <w:tc>
          <w:tcPr>
            <w:tcW w:w="817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4069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ОАО «ЖИТО»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6382000515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C80585" w:rsidRPr="00C80585" w:rsidTr="00704683">
        <w:trPr>
          <w:trHeight w:val="90"/>
        </w:trPr>
        <w:tc>
          <w:tcPr>
            <w:tcW w:w="817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4069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Коваленко Татьяна Михайловна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C80585" w:rsidRPr="00C80585" w:rsidTr="00704683">
        <w:trPr>
          <w:trHeight w:val="90"/>
        </w:trPr>
        <w:tc>
          <w:tcPr>
            <w:tcW w:w="817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4069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ЗАО «Метро-Бетон»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6367000599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C80585" w:rsidRPr="00C80585" w:rsidTr="00704683">
        <w:trPr>
          <w:trHeight w:val="90"/>
        </w:trPr>
        <w:tc>
          <w:tcPr>
            <w:tcW w:w="817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4069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«СВ-Гранит»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270017686 </w:t>
            </w:r>
          </w:p>
        </w:tc>
        <w:tc>
          <w:tcPr>
            <w:tcW w:w="2443" w:type="dxa"/>
          </w:tcPr>
          <w:p w:rsidR="00C80585" w:rsidRPr="00C80585" w:rsidRDefault="00C80585" w:rsidP="00C8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281 906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«Смазочные материалы»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6367041595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8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АгроРесурс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1658091577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«Торговая Компания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АгроРесурс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1655188860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Агроком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6317079177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Величкин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Сергей Михайлович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12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«Челябинский мясоперерабатывающий завод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Вюрст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7448024590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13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«Золотая Нива»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6314032413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14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«Колос»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6319702982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15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«БК Монолит»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6323075526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16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«Настроение»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6319120744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17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«Плодородие»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1640003330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18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«СВ-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Агроинновация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Шенталинское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6369011606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19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ЗАО «СВ-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Квадро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6319061908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20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ЗАО «СВ-Поволжское»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6322025804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818 790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21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«СПК «Стиль»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6311076839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22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«Стимул»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6318157879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23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«ТД Герасименко»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6670018170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24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Трансинвест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6317049711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25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Волгатехпром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6312092872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26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«Джи</w:t>
            </w:r>
            <w:proofErr w:type="gram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Э</w:t>
            </w:r>
            <w:proofErr w:type="gram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й Технолоджи»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6319727560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2 500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27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Интекс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Групп»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6319732200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28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Коллекторское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агенство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«ДМБ-97»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5902852210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29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«Коммерсант-Курьер»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6316094535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30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Лехина Н.И.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31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«Линкольн»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6315618017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32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«Профиль»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6312084222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33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«Резерв»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6318179551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34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«РИФ»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6316134717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35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Самком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6312093322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36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«СВ-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Агроинновация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Исаклинское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6369011684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37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«СВ-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Агроинновация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Нефтегорское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6377008702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38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СпецМонтажСтрой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6317068390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39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Средневолжские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системы»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6319723750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Суркова В.Н.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41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ООО «ЧИС»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6319732835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  <w:tr w:rsidR="00704683" w:rsidRPr="00704683" w:rsidTr="00704683">
        <w:trPr>
          <w:trHeight w:val="90"/>
        </w:trPr>
        <w:tc>
          <w:tcPr>
            <w:tcW w:w="817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42 </w:t>
            </w:r>
          </w:p>
        </w:tc>
        <w:tc>
          <w:tcPr>
            <w:tcW w:w="4069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Шустов Виктор Михайлович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</w:p>
        </w:tc>
        <w:tc>
          <w:tcPr>
            <w:tcW w:w="2443" w:type="dxa"/>
          </w:tcPr>
          <w:p w:rsidR="00704683" w:rsidRPr="00704683" w:rsidRDefault="00704683" w:rsidP="00704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</w:tr>
    </w:tbl>
    <w:p w:rsidR="00C80585" w:rsidRDefault="00C80585" w:rsidP="002663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napToGrid w:val="0"/>
        </w:rPr>
      </w:pPr>
    </w:p>
    <w:p w:rsidR="00266366" w:rsidRPr="00A66D86" w:rsidRDefault="00266366" w:rsidP="00A66D86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66D86">
        <w:rPr>
          <w:rFonts w:ascii="Times New Roman" w:hAnsi="Times New Roman"/>
          <w:b/>
          <w:snapToGrid w:val="0"/>
        </w:rPr>
        <w:t>Начальная продажная цена</w:t>
      </w:r>
      <w:r w:rsidRPr="00A66D86">
        <w:rPr>
          <w:rFonts w:ascii="Times New Roman" w:hAnsi="Times New Roman"/>
          <w:snapToGrid w:val="0"/>
        </w:rPr>
        <w:t xml:space="preserve"> </w:t>
      </w:r>
      <w:r w:rsidR="005A6477" w:rsidRPr="00A66D86">
        <w:rPr>
          <w:rFonts w:ascii="Times New Roman" w:hAnsi="Times New Roman"/>
          <w:snapToGrid w:val="0"/>
        </w:rPr>
        <w:t>Имущества</w:t>
      </w:r>
      <w:r w:rsidRPr="00A66D86">
        <w:rPr>
          <w:rFonts w:ascii="Times New Roman" w:hAnsi="Times New Roman"/>
          <w:snapToGrid w:val="0"/>
        </w:rPr>
        <w:t xml:space="preserve"> определяется в</w:t>
      </w:r>
      <w:r w:rsidRPr="00A66D86">
        <w:rPr>
          <w:rFonts w:ascii="Times New Roman" w:hAnsi="Times New Roman"/>
        </w:rPr>
        <w:t xml:space="preserve"> соответствии </w:t>
      </w:r>
      <w:r w:rsidRPr="00A66D86">
        <w:rPr>
          <w:rFonts w:ascii="Times New Roman" w:hAnsi="Times New Roman"/>
          <w:snapToGrid w:val="0"/>
        </w:rPr>
        <w:t>с законодательством Российской Федерации</w:t>
      </w:r>
      <w:r w:rsidRPr="00A66D86">
        <w:rPr>
          <w:rFonts w:ascii="Times New Roman" w:hAnsi="Times New Roman"/>
        </w:rPr>
        <w:t xml:space="preserve"> на основании  Отчета </w:t>
      </w:r>
      <w:r w:rsidR="005A6477" w:rsidRPr="00A66D86">
        <w:rPr>
          <w:rFonts w:ascii="Times New Roman" w:hAnsi="Times New Roman"/>
        </w:rPr>
        <w:t>№2013-01/235</w:t>
      </w:r>
      <w:r w:rsidRPr="00A66D86">
        <w:rPr>
          <w:rFonts w:ascii="Times New Roman" w:hAnsi="Times New Roman"/>
        </w:rPr>
        <w:t xml:space="preserve"> от </w:t>
      </w:r>
      <w:r w:rsidR="005A6477" w:rsidRPr="00A66D86">
        <w:rPr>
          <w:rFonts w:ascii="Times New Roman" w:hAnsi="Times New Roman"/>
        </w:rPr>
        <w:t>28</w:t>
      </w:r>
      <w:r w:rsidRPr="00A66D86">
        <w:rPr>
          <w:rFonts w:ascii="Times New Roman" w:hAnsi="Times New Roman"/>
        </w:rPr>
        <w:t xml:space="preserve"> апреля 2014 года об определении рыночной стоимости </w:t>
      </w:r>
      <w:r w:rsidR="005A6477" w:rsidRPr="00A66D86">
        <w:rPr>
          <w:rFonts w:ascii="Times New Roman" w:hAnsi="Times New Roman"/>
        </w:rPr>
        <w:t>прав требования дебиторской задолженности в составе 42 дебиторов, номинальной стоимостью 224 941 571,82 руб., а также 100% пакета обыкновенных именных бездокументарных акций Закрытого акционерного общества «СВ-Поволжское», принадлежащих Закрытому акционерному обществу Финансово-Промышленная компания «СВ» на праве</w:t>
      </w:r>
      <w:proofErr w:type="gramEnd"/>
      <w:r w:rsidR="005A6477" w:rsidRPr="00A66D86">
        <w:rPr>
          <w:rFonts w:ascii="Times New Roman" w:hAnsi="Times New Roman"/>
        </w:rPr>
        <w:t xml:space="preserve"> собственности</w:t>
      </w:r>
      <w:r w:rsidRPr="00A66D86">
        <w:rPr>
          <w:rFonts w:ascii="Times New Roman" w:hAnsi="Times New Roman"/>
        </w:rPr>
        <w:t xml:space="preserve">, </w:t>
      </w:r>
      <w:proofErr w:type="gramStart"/>
      <w:r w:rsidRPr="00A66D86">
        <w:rPr>
          <w:rFonts w:ascii="Times New Roman" w:hAnsi="Times New Roman"/>
        </w:rPr>
        <w:t>подготовленный</w:t>
      </w:r>
      <w:proofErr w:type="gramEnd"/>
      <w:r w:rsidRPr="00A66D86">
        <w:rPr>
          <w:rFonts w:ascii="Times New Roman" w:hAnsi="Times New Roman"/>
        </w:rPr>
        <w:t xml:space="preserve"> </w:t>
      </w:r>
      <w:r w:rsidR="005A6477" w:rsidRPr="00A66D86">
        <w:rPr>
          <w:rFonts w:ascii="Times New Roman" w:hAnsi="Times New Roman"/>
        </w:rPr>
        <w:t xml:space="preserve">оценщиком </w:t>
      </w:r>
      <w:r w:rsidRPr="00A66D86">
        <w:rPr>
          <w:rFonts w:ascii="Times New Roman" w:hAnsi="Times New Roman"/>
        </w:rPr>
        <w:t xml:space="preserve">ООО «Бюро оценки бизнеса». Начальная продажная цена </w:t>
      </w:r>
      <w:r w:rsidR="008B4A4F" w:rsidRPr="00A66D86">
        <w:rPr>
          <w:rFonts w:ascii="Times New Roman" w:hAnsi="Times New Roman"/>
        </w:rPr>
        <w:t xml:space="preserve">составляет 1 137 734 (один миллион сто тридцать семь тысяч семьсот тридцать четыре) рубля, что соответствует </w:t>
      </w:r>
      <w:r w:rsidRPr="00A66D86">
        <w:rPr>
          <w:rFonts w:ascii="Times New Roman" w:hAnsi="Times New Roman"/>
        </w:rPr>
        <w:t>рыночной стоимост</w:t>
      </w:r>
      <w:r w:rsidR="008B4A4F" w:rsidRPr="00A66D86">
        <w:rPr>
          <w:rFonts w:ascii="Times New Roman" w:hAnsi="Times New Roman"/>
        </w:rPr>
        <w:t>и, указанной в отчете об оценке.</w:t>
      </w:r>
    </w:p>
    <w:p w:rsidR="00266366" w:rsidRPr="00A66D86" w:rsidRDefault="00A66D86" w:rsidP="00A66D86">
      <w:pPr>
        <w:pStyle w:val="a5"/>
        <w:numPr>
          <w:ilvl w:val="1"/>
          <w:numId w:val="6"/>
        </w:num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Имущество</w:t>
      </w:r>
      <w:r w:rsidR="00266366" w:rsidRPr="00A66D86">
        <w:rPr>
          <w:rFonts w:ascii="Times New Roman" w:hAnsi="Times New Roman"/>
          <w:snapToGrid w:val="0"/>
        </w:rPr>
        <w:t xml:space="preserve"> реализуется </w:t>
      </w:r>
      <w:r w:rsidR="00266366" w:rsidRPr="00A66D86">
        <w:rPr>
          <w:rFonts w:ascii="Times New Roman" w:hAnsi="Times New Roman"/>
          <w:b/>
          <w:snapToGrid w:val="0"/>
        </w:rPr>
        <w:t>единым лотом</w:t>
      </w:r>
      <w:r w:rsidR="00266366" w:rsidRPr="00A66D86">
        <w:rPr>
          <w:rFonts w:ascii="Times New Roman" w:hAnsi="Times New Roman"/>
          <w:snapToGrid w:val="0"/>
        </w:rPr>
        <w:t>.</w:t>
      </w:r>
    </w:p>
    <w:p w:rsidR="00266366" w:rsidRPr="00A66D86" w:rsidRDefault="00266366" w:rsidP="00A66D86">
      <w:pPr>
        <w:pStyle w:val="a5"/>
        <w:numPr>
          <w:ilvl w:val="1"/>
          <w:numId w:val="6"/>
        </w:num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/>
          <w:snapToGrid w:val="0"/>
        </w:rPr>
      </w:pPr>
      <w:r w:rsidRPr="00A66D86">
        <w:rPr>
          <w:rFonts w:ascii="Times New Roman" w:hAnsi="Times New Roman"/>
          <w:snapToGrid w:val="0"/>
        </w:rPr>
        <w:t xml:space="preserve">Имущество продается посредством проведения торгов в форме </w:t>
      </w:r>
      <w:r w:rsidRPr="00A66D86">
        <w:rPr>
          <w:rFonts w:ascii="Times New Roman" w:hAnsi="Times New Roman"/>
          <w:b/>
          <w:snapToGrid w:val="0"/>
        </w:rPr>
        <w:t xml:space="preserve">аукциона  с </w:t>
      </w:r>
      <w:r w:rsidR="00FF3A60">
        <w:rPr>
          <w:rFonts w:ascii="Times New Roman" w:hAnsi="Times New Roman"/>
          <w:b/>
          <w:snapToGrid w:val="0"/>
        </w:rPr>
        <w:t xml:space="preserve">открытой </w:t>
      </w:r>
      <w:r w:rsidRPr="00A66D86">
        <w:rPr>
          <w:rFonts w:ascii="Times New Roman" w:hAnsi="Times New Roman"/>
          <w:b/>
          <w:snapToGrid w:val="0"/>
        </w:rPr>
        <w:t>формой представления предложений о цене Имущества</w:t>
      </w:r>
      <w:r w:rsidRPr="00A66D86">
        <w:rPr>
          <w:rFonts w:ascii="Times New Roman" w:hAnsi="Times New Roman"/>
          <w:snapToGrid w:val="0"/>
        </w:rPr>
        <w:t>.</w:t>
      </w:r>
    </w:p>
    <w:p w:rsidR="00266366" w:rsidRPr="00A66D86" w:rsidRDefault="00266366" w:rsidP="00A66D86">
      <w:pPr>
        <w:pStyle w:val="a5"/>
        <w:numPr>
          <w:ilvl w:val="1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/>
        </w:rPr>
      </w:pPr>
      <w:r w:rsidRPr="00A66D86">
        <w:rPr>
          <w:rFonts w:ascii="Times New Roman" w:hAnsi="Times New Roman"/>
          <w:snapToGrid w:val="0"/>
        </w:rPr>
        <w:t xml:space="preserve">Торги являются </w:t>
      </w:r>
      <w:r w:rsidRPr="00A66D86">
        <w:rPr>
          <w:rFonts w:ascii="Times New Roman" w:hAnsi="Times New Roman"/>
          <w:b/>
          <w:snapToGrid w:val="0"/>
        </w:rPr>
        <w:t>открытыми по составу участников</w:t>
      </w:r>
      <w:r w:rsidRPr="00A66D86">
        <w:rPr>
          <w:rFonts w:ascii="Times New Roman" w:hAnsi="Times New Roman"/>
          <w:snapToGrid w:val="0"/>
        </w:rPr>
        <w:t>.</w:t>
      </w:r>
      <w:r w:rsidRPr="00A66D86">
        <w:rPr>
          <w:rFonts w:ascii="Times New Roman" w:hAnsi="Times New Roman"/>
        </w:rPr>
        <w:t xml:space="preserve"> </w:t>
      </w:r>
    </w:p>
    <w:p w:rsidR="00266366" w:rsidRPr="00A66D86" w:rsidRDefault="00266366" w:rsidP="00A66D86">
      <w:pPr>
        <w:pStyle w:val="a5"/>
        <w:numPr>
          <w:ilvl w:val="1"/>
          <w:numId w:val="6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napToGrid w:val="0"/>
        </w:rPr>
      </w:pPr>
      <w:r w:rsidRPr="00A66D86">
        <w:rPr>
          <w:rFonts w:ascii="Times New Roman" w:hAnsi="Times New Roman"/>
          <w:snapToGrid w:val="0"/>
        </w:rPr>
        <w:t xml:space="preserve">В качестве организатора торгов выступает конкурсный управляющий </w:t>
      </w:r>
      <w:r w:rsidR="00FF3A60">
        <w:rPr>
          <w:rFonts w:ascii="Times New Roman" w:hAnsi="Times New Roman"/>
          <w:snapToGrid w:val="0"/>
        </w:rPr>
        <w:t>Должника – Зайцев Василий Игоревич</w:t>
      </w:r>
      <w:r w:rsidRPr="00A66D86">
        <w:rPr>
          <w:rFonts w:ascii="Times New Roman" w:hAnsi="Times New Roman"/>
          <w:snapToGrid w:val="0"/>
        </w:rPr>
        <w:t>.</w:t>
      </w:r>
    </w:p>
    <w:p w:rsidR="00266366" w:rsidRPr="00A66D86" w:rsidRDefault="00266366" w:rsidP="00FF3A60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</w:rPr>
      </w:pPr>
      <w:proofErr w:type="gramStart"/>
      <w:r w:rsidRPr="00A66D86">
        <w:rPr>
          <w:rFonts w:ascii="Times New Roman" w:hAnsi="Times New Roman"/>
          <w:snapToGrid w:val="0"/>
        </w:rPr>
        <w:t>В целях проведения торгов организатор торгов заключает договор о проведении открытых торгов с оператором электронной площадки</w:t>
      </w:r>
      <w:r w:rsidR="00FF3A60">
        <w:rPr>
          <w:rFonts w:ascii="Times New Roman" w:hAnsi="Times New Roman"/>
          <w:snapToGrid w:val="0"/>
        </w:rPr>
        <w:t xml:space="preserve"> - </w:t>
      </w:r>
      <w:r w:rsidR="00FF3A60" w:rsidRPr="00FF3A60">
        <w:rPr>
          <w:rFonts w:ascii="Times New Roman" w:hAnsi="Times New Roman"/>
          <w:snapToGrid w:val="0"/>
        </w:rPr>
        <w:t xml:space="preserve">ООО «Системы </w:t>
      </w:r>
      <w:proofErr w:type="spellStart"/>
      <w:r w:rsidR="00FF3A60" w:rsidRPr="00FF3A60">
        <w:rPr>
          <w:rFonts w:ascii="Times New Roman" w:hAnsi="Times New Roman"/>
          <w:snapToGrid w:val="0"/>
        </w:rPr>
        <w:t>ЭЛектронных</w:t>
      </w:r>
      <w:proofErr w:type="spellEnd"/>
      <w:r w:rsidR="00FF3A60" w:rsidRPr="00FF3A60">
        <w:rPr>
          <w:rFonts w:ascii="Times New Roman" w:hAnsi="Times New Roman"/>
          <w:snapToGrid w:val="0"/>
        </w:rPr>
        <w:t xml:space="preserve"> Торгов» (юридический адрес: 107143, г. Москва, ул. Вербная, д. 6, стр. 1, почтовый адрес: 107143 г. Москва, ул. Вербная, д. 6, стр. 1, сайт в сети Интернет http://bankruptcy.selt-online.ru, телефон/факс: +7 (495) 988-8322)</w:t>
      </w:r>
      <w:r w:rsidRPr="00A66D86">
        <w:rPr>
          <w:rFonts w:ascii="Times New Roman" w:hAnsi="Times New Roman"/>
          <w:snapToGrid w:val="0"/>
        </w:rPr>
        <w:t xml:space="preserve">. </w:t>
      </w:r>
      <w:proofErr w:type="gramEnd"/>
    </w:p>
    <w:p w:rsidR="00266366" w:rsidRPr="00A66D86" w:rsidRDefault="00266366" w:rsidP="00A66D86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</w:rPr>
      </w:pPr>
      <w:r w:rsidRPr="00A66D86">
        <w:rPr>
          <w:rFonts w:ascii="Times New Roman" w:hAnsi="Times New Roman"/>
          <w:snapToGrid w:val="0"/>
        </w:rPr>
        <w:t xml:space="preserve">Сообщение о проведении торгов должно быть опубликовано не </w:t>
      </w:r>
      <w:proofErr w:type="gramStart"/>
      <w:r w:rsidRPr="00A66D86">
        <w:rPr>
          <w:rFonts w:ascii="Times New Roman" w:hAnsi="Times New Roman"/>
          <w:snapToGrid w:val="0"/>
        </w:rPr>
        <w:t>позднее</w:t>
      </w:r>
      <w:proofErr w:type="gramEnd"/>
      <w:r w:rsidRPr="00A66D86">
        <w:rPr>
          <w:rFonts w:ascii="Times New Roman" w:hAnsi="Times New Roman"/>
          <w:snapToGrid w:val="0"/>
        </w:rPr>
        <w:t xml:space="preserve"> чем за 30 дней до даты проведения торгов в газете «Коммерсантъ», а также в печатном органе по месту нахождения </w:t>
      </w:r>
      <w:r w:rsidR="00FF3A60">
        <w:rPr>
          <w:rFonts w:ascii="Times New Roman" w:hAnsi="Times New Roman"/>
          <w:snapToGrid w:val="0"/>
        </w:rPr>
        <w:t>ЗАО ФПК «СВ»</w:t>
      </w:r>
      <w:r w:rsidRPr="00A66D86">
        <w:rPr>
          <w:rFonts w:ascii="Times New Roman" w:hAnsi="Times New Roman"/>
          <w:snapToGrid w:val="0"/>
        </w:rPr>
        <w:t>. Срок представления заявок на участие в торгах должен составлять не менее чем 25 рабочих дней со дня опубликования и размещения сообщения о проведении торгов.</w:t>
      </w:r>
    </w:p>
    <w:p w:rsidR="00266366" w:rsidRDefault="00266366" w:rsidP="00A66D86">
      <w:pPr>
        <w:pStyle w:val="a5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</w:rPr>
      </w:pPr>
      <w:r w:rsidRPr="00A66D86">
        <w:rPr>
          <w:rFonts w:ascii="Times New Roman" w:hAnsi="Times New Roman"/>
          <w:b/>
          <w:snapToGrid w:val="0"/>
        </w:rPr>
        <w:t>Размер  задатка</w:t>
      </w:r>
      <w:r w:rsidRPr="00A66D86">
        <w:rPr>
          <w:rFonts w:ascii="Times New Roman" w:hAnsi="Times New Roman"/>
          <w:snapToGrid w:val="0"/>
        </w:rPr>
        <w:t xml:space="preserve"> для участия в торгах - </w:t>
      </w:r>
      <w:r w:rsidRPr="00A66D86">
        <w:rPr>
          <w:rFonts w:ascii="Times New Roman" w:hAnsi="Times New Roman"/>
          <w:b/>
          <w:snapToGrid w:val="0"/>
        </w:rPr>
        <w:t>20%</w:t>
      </w:r>
      <w:r w:rsidRPr="00A66D86">
        <w:rPr>
          <w:rFonts w:ascii="Times New Roman" w:hAnsi="Times New Roman"/>
          <w:snapToGrid w:val="0"/>
        </w:rPr>
        <w:t xml:space="preserve"> (Двадцать процентов) от на</w:t>
      </w:r>
      <w:r w:rsidR="00685C4F">
        <w:rPr>
          <w:rFonts w:ascii="Times New Roman" w:hAnsi="Times New Roman"/>
          <w:snapToGrid w:val="0"/>
        </w:rPr>
        <w:t>чальной цены продажи имущества.</w:t>
      </w:r>
    </w:p>
    <w:p w:rsidR="00685C4F" w:rsidRPr="00685C4F" w:rsidRDefault="00685C4F" w:rsidP="00685C4F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napToGrid w:val="0"/>
        </w:rPr>
      </w:pPr>
      <w:r w:rsidRPr="00685C4F">
        <w:rPr>
          <w:rFonts w:ascii="Times New Roman" w:hAnsi="Times New Roman"/>
          <w:snapToGrid w:val="0"/>
        </w:rPr>
        <w:t xml:space="preserve">Оплата задатка осуществляется только денежными средствами, на </w:t>
      </w:r>
      <w:r w:rsidR="001905BE">
        <w:rPr>
          <w:rFonts w:ascii="Times New Roman" w:hAnsi="Times New Roman"/>
          <w:snapToGrid w:val="0"/>
        </w:rPr>
        <w:t>расчетный</w:t>
      </w:r>
      <w:r w:rsidR="004F448A">
        <w:rPr>
          <w:rFonts w:ascii="Times New Roman" w:hAnsi="Times New Roman"/>
          <w:snapToGrid w:val="0"/>
        </w:rPr>
        <w:t xml:space="preserve"> счет</w:t>
      </w:r>
      <w:r w:rsidRPr="00685C4F">
        <w:rPr>
          <w:rFonts w:ascii="Times New Roman" w:hAnsi="Times New Roman"/>
          <w:snapToGrid w:val="0"/>
        </w:rPr>
        <w:t>, по следующим реквизитам:</w:t>
      </w:r>
    </w:p>
    <w:p w:rsidR="00685C4F" w:rsidRPr="00685C4F" w:rsidRDefault="00685C4F" w:rsidP="00685C4F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napToGrid w:val="0"/>
        </w:rPr>
      </w:pPr>
      <w:r w:rsidRPr="00685C4F">
        <w:rPr>
          <w:rFonts w:ascii="Times New Roman" w:hAnsi="Times New Roman"/>
          <w:snapToGrid w:val="0"/>
        </w:rPr>
        <w:t xml:space="preserve">Получатель: </w:t>
      </w:r>
      <w:r w:rsidR="001905BE">
        <w:rPr>
          <w:rFonts w:ascii="Times New Roman" w:hAnsi="Times New Roman"/>
          <w:snapToGrid w:val="0"/>
        </w:rPr>
        <w:t>ИП Зайцев Василий Игоревич</w:t>
      </w:r>
    </w:p>
    <w:p w:rsidR="00685C4F" w:rsidRPr="00685C4F" w:rsidRDefault="00685C4F" w:rsidP="00685C4F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napToGrid w:val="0"/>
        </w:rPr>
      </w:pPr>
      <w:r w:rsidRPr="00685C4F">
        <w:rPr>
          <w:rFonts w:ascii="Times New Roman" w:hAnsi="Times New Roman"/>
          <w:snapToGrid w:val="0"/>
        </w:rPr>
        <w:t xml:space="preserve">ИНН </w:t>
      </w:r>
      <w:r w:rsidR="001905BE" w:rsidRPr="001905BE">
        <w:rPr>
          <w:rFonts w:ascii="Times New Roman" w:hAnsi="Times New Roman"/>
          <w:snapToGrid w:val="0"/>
        </w:rPr>
        <w:t>772200622253</w:t>
      </w:r>
      <w:r w:rsidRPr="00685C4F">
        <w:rPr>
          <w:rFonts w:ascii="Times New Roman" w:hAnsi="Times New Roman"/>
          <w:snapToGrid w:val="0"/>
        </w:rPr>
        <w:t xml:space="preserve">, </w:t>
      </w:r>
    </w:p>
    <w:p w:rsidR="00685C4F" w:rsidRPr="00685C4F" w:rsidRDefault="00685C4F" w:rsidP="00685C4F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napToGrid w:val="0"/>
        </w:rPr>
      </w:pPr>
      <w:proofErr w:type="gramStart"/>
      <w:r w:rsidRPr="00685C4F">
        <w:rPr>
          <w:rFonts w:ascii="Times New Roman" w:hAnsi="Times New Roman"/>
          <w:snapToGrid w:val="0"/>
        </w:rPr>
        <w:t>р</w:t>
      </w:r>
      <w:proofErr w:type="gramEnd"/>
      <w:r w:rsidRPr="00685C4F">
        <w:rPr>
          <w:rFonts w:ascii="Times New Roman" w:hAnsi="Times New Roman"/>
          <w:snapToGrid w:val="0"/>
        </w:rPr>
        <w:t xml:space="preserve">/с </w:t>
      </w:r>
      <w:r w:rsidR="001905BE" w:rsidRPr="001905BE">
        <w:rPr>
          <w:rFonts w:ascii="Times New Roman" w:hAnsi="Times New Roman"/>
          <w:snapToGrid w:val="0"/>
        </w:rPr>
        <w:t>40802810300150000025</w:t>
      </w:r>
      <w:r w:rsidRPr="00685C4F">
        <w:rPr>
          <w:rFonts w:ascii="Times New Roman" w:hAnsi="Times New Roman"/>
          <w:snapToGrid w:val="0"/>
        </w:rPr>
        <w:t xml:space="preserve"> в </w:t>
      </w:r>
      <w:r w:rsidR="001905BE" w:rsidRPr="001905BE">
        <w:rPr>
          <w:rFonts w:ascii="Times New Roman" w:hAnsi="Times New Roman"/>
          <w:snapToGrid w:val="0"/>
        </w:rPr>
        <w:t>ОАО БИНБАНК</w:t>
      </w:r>
      <w:r w:rsidR="001905BE">
        <w:rPr>
          <w:rFonts w:ascii="Times New Roman" w:hAnsi="Times New Roman"/>
          <w:snapToGrid w:val="0"/>
        </w:rPr>
        <w:t>,</w:t>
      </w:r>
      <w:r w:rsidR="001905BE" w:rsidRPr="001905BE">
        <w:rPr>
          <w:rFonts w:ascii="Times New Roman" w:hAnsi="Times New Roman"/>
          <w:snapToGrid w:val="0"/>
        </w:rPr>
        <w:t xml:space="preserve"> </w:t>
      </w:r>
      <w:r w:rsidR="001905BE">
        <w:rPr>
          <w:rFonts w:ascii="Times New Roman" w:hAnsi="Times New Roman"/>
          <w:snapToGrid w:val="0"/>
        </w:rPr>
        <w:t>г</w:t>
      </w:r>
      <w:r w:rsidR="001905BE" w:rsidRPr="001905BE">
        <w:rPr>
          <w:rFonts w:ascii="Times New Roman" w:hAnsi="Times New Roman"/>
          <w:snapToGrid w:val="0"/>
        </w:rPr>
        <w:t>. М</w:t>
      </w:r>
      <w:r w:rsidR="001905BE">
        <w:rPr>
          <w:rFonts w:ascii="Times New Roman" w:hAnsi="Times New Roman"/>
          <w:snapToGrid w:val="0"/>
        </w:rPr>
        <w:t>осква</w:t>
      </w:r>
      <w:r w:rsidRPr="00685C4F">
        <w:rPr>
          <w:rFonts w:ascii="Times New Roman" w:hAnsi="Times New Roman"/>
          <w:snapToGrid w:val="0"/>
        </w:rPr>
        <w:t>,</w:t>
      </w:r>
    </w:p>
    <w:p w:rsidR="00685C4F" w:rsidRPr="00A66D86" w:rsidRDefault="00685C4F" w:rsidP="00685C4F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napToGrid w:val="0"/>
        </w:rPr>
      </w:pPr>
      <w:r w:rsidRPr="00685C4F">
        <w:rPr>
          <w:rFonts w:ascii="Times New Roman" w:hAnsi="Times New Roman"/>
          <w:snapToGrid w:val="0"/>
        </w:rPr>
        <w:t xml:space="preserve">к/с </w:t>
      </w:r>
      <w:r w:rsidR="001905BE" w:rsidRPr="001905BE">
        <w:rPr>
          <w:rFonts w:ascii="Times New Roman" w:hAnsi="Times New Roman"/>
          <w:snapToGrid w:val="0"/>
        </w:rPr>
        <w:t>30101810200000000205</w:t>
      </w:r>
      <w:r w:rsidRPr="00685C4F">
        <w:rPr>
          <w:rFonts w:ascii="Times New Roman" w:hAnsi="Times New Roman"/>
          <w:snapToGrid w:val="0"/>
        </w:rPr>
        <w:t xml:space="preserve">, БИК </w:t>
      </w:r>
      <w:r w:rsidR="001905BE" w:rsidRPr="001905BE">
        <w:rPr>
          <w:rFonts w:ascii="Times New Roman" w:hAnsi="Times New Roman"/>
          <w:snapToGrid w:val="0"/>
        </w:rPr>
        <w:t>044525205</w:t>
      </w:r>
    </w:p>
    <w:p w:rsidR="00266366" w:rsidRPr="00A66D86" w:rsidRDefault="00266366" w:rsidP="00A66D86">
      <w:pPr>
        <w:pStyle w:val="a5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6D86">
        <w:rPr>
          <w:rFonts w:ascii="Times New Roman" w:hAnsi="Times New Roman"/>
        </w:rPr>
        <w:t>Продажа Имущ</w:t>
      </w:r>
      <w:r w:rsidR="002733A2">
        <w:rPr>
          <w:rFonts w:ascii="Times New Roman" w:hAnsi="Times New Roman"/>
        </w:rPr>
        <w:t>ества на повторных торгах и</w:t>
      </w:r>
      <w:r w:rsidRPr="00A66D86">
        <w:rPr>
          <w:rFonts w:ascii="Times New Roman" w:hAnsi="Times New Roman"/>
        </w:rPr>
        <w:t xml:space="preserve"> посредством публичного предложения осуществляется в соответствии со </w:t>
      </w:r>
      <w:proofErr w:type="spellStart"/>
      <w:r w:rsidRPr="00A66D86">
        <w:rPr>
          <w:rFonts w:ascii="Times New Roman" w:hAnsi="Times New Roman"/>
        </w:rPr>
        <w:t>ст.ст</w:t>
      </w:r>
      <w:proofErr w:type="spellEnd"/>
      <w:r w:rsidRPr="00A66D86">
        <w:rPr>
          <w:rFonts w:ascii="Times New Roman" w:hAnsi="Times New Roman"/>
        </w:rPr>
        <w:t xml:space="preserve">. 110, 111, 139 ФЗ </w:t>
      </w:r>
      <w:r w:rsidRPr="00A66D86">
        <w:rPr>
          <w:rFonts w:ascii="Times New Roman" w:hAnsi="Times New Roman"/>
          <w:snapToGrid w:val="0"/>
        </w:rPr>
        <w:t>«О несостоятельности (банкротстве)».</w:t>
      </w:r>
    </w:p>
    <w:p w:rsidR="00266366" w:rsidRPr="00AF09ED" w:rsidRDefault="00266366" w:rsidP="00A66D86">
      <w:pPr>
        <w:pStyle w:val="ConsNormal"/>
        <w:numPr>
          <w:ilvl w:val="1"/>
          <w:numId w:val="6"/>
        </w:numPr>
        <w:tabs>
          <w:tab w:val="num" w:pos="525"/>
          <w:tab w:val="num" w:pos="567"/>
        </w:tabs>
        <w:rPr>
          <w:rFonts w:ascii="Times New Roman" w:hAnsi="Times New Roman" w:cs="Times New Roman"/>
          <w:sz w:val="22"/>
          <w:szCs w:val="22"/>
        </w:rPr>
      </w:pPr>
      <w:r w:rsidRPr="00AF09ED">
        <w:rPr>
          <w:rFonts w:ascii="Times New Roman" w:hAnsi="Times New Roman" w:cs="Times New Roman"/>
          <w:sz w:val="22"/>
          <w:szCs w:val="22"/>
        </w:rPr>
        <w:t>Начальная цена продажи имущества на</w:t>
      </w:r>
      <w:r w:rsidRPr="00AF09ED">
        <w:rPr>
          <w:rFonts w:ascii="Times New Roman" w:hAnsi="Times New Roman" w:cs="Times New Roman"/>
          <w:b/>
          <w:sz w:val="22"/>
          <w:szCs w:val="22"/>
        </w:rPr>
        <w:t xml:space="preserve"> повторных торгах</w:t>
      </w:r>
      <w:r w:rsidRPr="00AF09ED">
        <w:rPr>
          <w:rFonts w:ascii="Times New Roman" w:hAnsi="Times New Roman" w:cs="Times New Roman"/>
          <w:sz w:val="22"/>
          <w:szCs w:val="22"/>
        </w:rPr>
        <w:t xml:space="preserve"> устанавливается на десять процентов ниже начальной цены продажи имущества, установленной на первоначальных торгах. </w:t>
      </w:r>
    </w:p>
    <w:p w:rsidR="00266366" w:rsidRDefault="00266366" w:rsidP="00A92C50">
      <w:pPr>
        <w:pStyle w:val="ConsNormal"/>
        <w:numPr>
          <w:ilvl w:val="1"/>
          <w:numId w:val="6"/>
        </w:numPr>
        <w:tabs>
          <w:tab w:val="num" w:pos="284"/>
          <w:tab w:val="num" w:pos="567"/>
        </w:tabs>
        <w:rPr>
          <w:rFonts w:ascii="Times New Roman" w:hAnsi="Times New Roman" w:cs="Times New Roman"/>
          <w:sz w:val="22"/>
          <w:szCs w:val="22"/>
        </w:rPr>
      </w:pPr>
      <w:r w:rsidRPr="00AF09ED">
        <w:rPr>
          <w:rFonts w:ascii="Times New Roman" w:hAnsi="Times New Roman" w:cs="Times New Roman"/>
          <w:sz w:val="22"/>
          <w:szCs w:val="22"/>
        </w:rPr>
        <w:t xml:space="preserve">В случае если повторные торги по продаже Имущества признаны несостоявшимися или договор купли-продажи не был заключен, а также в случае не заключения договора купли-продажи по результатам повторных торгов, </w:t>
      </w:r>
      <w:r w:rsidR="00A92C50">
        <w:rPr>
          <w:rFonts w:ascii="Times New Roman" w:hAnsi="Times New Roman" w:cs="Times New Roman"/>
          <w:sz w:val="22"/>
          <w:szCs w:val="22"/>
        </w:rPr>
        <w:t xml:space="preserve">Имущество </w:t>
      </w:r>
      <w:r w:rsidR="00A92C50" w:rsidRPr="00A92C50">
        <w:rPr>
          <w:rFonts w:ascii="Times New Roman" w:hAnsi="Times New Roman" w:cs="Times New Roman"/>
          <w:sz w:val="22"/>
          <w:szCs w:val="22"/>
        </w:rPr>
        <w:t>подлежит продаже посредством публичного предложения</w:t>
      </w:r>
      <w:r w:rsidRPr="00AF09E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66366" w:rsidRDefault="00A92C50" w:rsidP="00A66D86">
      <w:pPr>
        <w:pStyle w:val="ConsNormal"/>
        <w:numPr>
          <w:ilvl w:val="1"/>
          <w:numId w:val="6"/>
        </w:numPr>
        <w:tabs>
          <w:tab w:val="num" w:pos="284"/>
          <w:tab w:val="num" w:pos="567"/>
        </w:tabs>
        <w:rPr>
          <w:rFonts w:ascii="Times New Roman" w:hAnsi="Times New Roman" w:cs="Times New Roman"/>
          <w:sz w:val="22"/>
          <w:szCs w:val="22"/>
        </w:rPr>
      </w:pPr>
      <w:r w:rsidRPr="00A92C50">
        <w:rPr>
          <w:rFonts w:ascii="Times New Roman" w:hAnsi="Times New Roman" w:cs="Times New Roman"/>
          <w:sz w:val="22"/>
          <w:szCs w:val="22"/>
        </w:rPr>
        <w:t xml:space="preserve">Начальная цена продажи Имущества </w:t>
      </w:r>
      <w:r>
        <w:rPr>
          <w:rFonts w:ascii="Times New Roman" w:hAnsi="Times New Roman" w:cs="Times New Roman"/>
          <w:sz w:val="22"/>
          <w:szCs w:val="22"/>
        </w:rPr>
        <w:t xml:space="preserve">посредством публичного предложения </w:t>
      </w:r>
      <w:r w:rsidRPr="00A92C50">
        <w:rPr>
          <w:rFonts w:ascii="Times New Roman" w:hAnsi="Times New Roman" w:cs="Times New Roman"/>
          <w:sz w:val="22"/>
          <w:szCs w:val="22"/>
        </w:rPr>
        <w:t xml:space="preserve">устанавливается в размере начальной цены, указанной в сообщении о продаже Имущества на повторных торгах. Срок действия публичного предложения - 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A92C5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тридцать</w:t>
      </w:r>
      <w:r w:rsidRPr="00A92C50">
        <w:rPr>
          <w:rFonts w:ascii="Times New Roman" w:hAnsi="Times New Roman" w:cs="Times New Roman"/>
          <w:sz w:val="22"/>
          <w:szCs w:val="22"/>
        </w:rPr>
        <w:t xml:space="preserve">) дней, в течение которого начальная цена снижается каждые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A92C5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три</w:t>
      </w:r>
      <w:r w:rsidRPr="00A92C50">
        <w:rPr>
          <w:rFonts w:ascii="Times New Roman" w:hAnsi="Times New Roman" w:cs="Times New Roman"/>
          <w:sz w:val="22"/>
          <w:szCs w:val="22"/>
        </w:rPr>
        <w:t>) дн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A92C50">
        <w:rPr>
          <w:rFonts w:ascii="Times New Roman" w:hAnsi="Times New Roman" w:cs="Times New Roman"/>
          <w:sz w:val="22"/>
          <w:szCs w:val="22"/>
        </w:rPr>
        <w:t xml:space="preserve"> на </w:t>
      </w:r>
      <w:r w:rsidR="00692B6D">
        <w:rPr>
          <w:rFonts w:ascii="Times New Roman" w:hAnsi="Times New Roman" w:cs="Times New Roman"/>
          <w:sz w:val="22"/>
          <w:szCs w:val="22"/>
        </w:rPr>
        <w:t>10</w:t>
      </w:r>
      <w:r w:rsidRPr="00A92C50">
        <w:rPr>
          <w:rFonts w:ascii="Times New Roman" w:hAnsi="Times New Roman" w:cs="Times New Roman"/>
          <w:sz w:val="22"/>
          <w:szCs w:val="22"/>
        </w:rPr>
        <w:t>,00% от начальной цены, установленной для торгов посредством публичного предложения, а именно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A92C50" w:rsidRPr="00692B6D" w:rsidRDefault="00A92C50" w:rsidP="001905BE">
      <w:pPr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692B6D">
        <w:rPr>
          <w:rFonts w:ascii="Times New Roman" w:hAnsi="Times New Roman"/>
        </w:rPr>
        <w:t xml:space="preserve">с 1-го по </w:t>
      </w:r>
      <w:r w:rsidR="00692B6D" w:rsidRPr="00692B6D">
        <w:rPr>
          <w:rFonts w:ascii="Times New Roman" w:hAnsi="Times New Roman"/>
        </w:rPr>
        <w:t>3</w:t>
      </w:r>
      <w:r w:rsidRPr="00692B6D">
        <w:rPr>
          <w:rFonts w:ascii="Times New Roman" w:hAnsi="Times New Roman"/>
        </w:rPr>
        <w:t>-й день –</w:t>
      </w:r>
      <w:r w:rsidR="00692B6D" w:rsidRPr="00692B6D">
        <w:rPr>
          <w:rFonts w:ascii="Times New Roman" w:hAnsi="Times New Roman"/>
          <w:color w:val="000000"/>
        </w:rPr>
        <w:t xml:space="preserve"> 1 023 960,60</w:t>
      </w:r>
      <w:r w:rsidRPr="00692B6D">
        <w:rPr>
          <w:rFonts w:ascii="Times New Roman" w:hAnsi="Times New Roman"/>
        </w:rPr>
        <w:t xml:space="preserve"> руб. </w:t>
      </w:r>
    </w:p>
    <w:p w:rsidR="00A92C50" w:rsidRPr="00692B6D" w:rsidRDefault="00A92C50" w:rsidP="001905BE">
      <w:pPr>
        <w:pStyle w:val="ConsNormal"/>
        <w:tabs>
          <w:tab w:val="num" w:pos="284"/>
          <w:tab w:val="num" w:pos="567"/>
        </w:tabs>
        <w:ind w:left="426" w:firstLine="0"/>
        <w:rPr>
          <w:rFonts w:ascii="Times New Roman" w:hAnsi="Times New Roman" w:cs="Times New Roman"/>
          <w:sz w:val="22"/>
          <w:szCs w:val="22"/>
        </w:rPr>
      </w:pPr>
      <w:r w:rsidRPr="00692B6D">
        <w:rPr>
          <w:rFonts w:ascii="Times New Roman" w:hAnsi="Times New Roman" w:cs="Times New Roman"/>
          <w:sz w:val="22"/>
          <w:szCs w:val="22"/>
        </w:rPr>
        <w:t xml:space="preserve">с </w:t>
      </w:r>
      <w:r w:rsidR="00692B6D" w:rsidRPr="00692B6D">
        <w:rPr>
          <w:rFonts w:ascii="Times New Roman" w:hAnsi="Times New Roman" w:cs="Times New Roman"/>
          <w:sz w:val="22"/>
          <w:szCs w:val="22"/>
        </w:rPr>
        <w:t>4</w:t>
      </w:r>
      <w:r w:rsidRPr="00692B6D">
        <w:rPr>
          <w:rFonts w:ascii="Times New Roman" w:hAnsi="Times New Roman" w:cs="Times New Roman"/>
          <w:sz w:val="22"/>
          <w:szCs w:val="22"/>
        </w:rPr>
        <w:t xml:space="preserve">-го по </w:t>
      </w:r>
      <w:r w:rsidR="00692B6D" w:rsidRPr="00692B6D">
        <w:rPr>
          <w:rFonts w:ascii="Times New Roman" w:hAnsi="Times New Roman" w:cs="Times New Roman"/>
          <w:sz w:val="22"/>
          <w:szCs w:val="22"/>
        </w:rPr>
        <w:t>6</w:t>
      </w:r>
      <w:r w:rsidRPr="00692B6D">
        <w:rPr>
          <w:rFonts w:ascii="Times New Roman" w:hAnsi="Times New Roman" w:cs="Times New Roman"/>
          <w:sz w:val="22"/>
          <w:szCs w:val="22"/>
        </w:rPr>
        <w:t xml:space="preserve">-й день – </w:t>
      </w:r>
      <w:r w:rsidR="00692B6D" w:rsidRPr="00692B6D">
        <w:rPr>
          <w:rFonts w:ascii="Times New Roman" w:hAnsi="Times New Roman" w:cs="Times New Roman"/>
          <w:sz w:val="22"/>
          <w:szCs w:val="22"/>
        </w:rPr>
        <w:t xml:space="preserve"> 921 564,54 </w:t>
      </w:r>
      <w:r w:rsidRPr="00692B6D">
        <w:rPr>
          <w:rFonts w:ascii="Times New Roman" w:hAnsi="Times New Roman" w:cs="Times New Roman"/>
          <w:sz w:val="22"/>
          <w:szCs w:val="22"/>
        </w:rPr>
        <w:t>руб.</w:t>
      </w:r>
    </w:p>
    <w:p w:rsidR="00A92C50" w:rsidRPr="00692B6D" w:rsidRDefault="00A92C50" w:rsidP="001905BE">
      <w:pPr>
        <w:pStyle w:val="ConsNormal"/>
        <w:tabs>
          <w:tab w:val="num" w:pos="284"/>
          <w:tab w:val="num" w:pos="567"/>
        </w:tabs>
        <w:ind w:left="426" w:firstLine="0"/>
        <w:rPr>
          <w:rFonts w:ascii="Times New Roman" w:hAnsi="Times New Roman" w:cs="Times New Roman"/>
          <w:sz w:val="22"/>
          <w:szCs w:val="22"/>
        </w:rPr>
      </w:pPr>
      <w:r w:rsidRPr="00692B6D">
        <w:rPr>
          <w:rFonts w:ascii="Times New Roman" w:hAnsi="Times New Roman" w:cs="Times New Roman"/>
          <w:sz w:val="22"/>
          <w:szCs w:val="22"/>
        </w:rPr>
        <w:t xml:space="preserve">с </w:t>
      </w:r>
      <w:r w:rsidR="00692B6D" w:rsidRPr="00692B6D">
        <w:rPr>
          <w:rFonts w:ascii="Times New Roman" w:hAnsi="Times New Roman" w:cs="Times New Roman"/>
          <w:sz w:val="22"/>
          <w:szCs w:val="22"/>
        </w:rPr>
        <w:t>7</w:t>
      </w:r>
      <w:r w:rsidRPr="00692B6D">
        <w:rPr>
          <w:rFonts w:ascii="Times New Roman" w:hAnsi="Times New Roman" w:cs="Times New Roman"/>
          <w:sz w:val="22"/>
          <w:szCs w:val="22"/>
        </w:rPr>
        <w:t xml:space="preserve">-го по </w:t>
      </w:r>
      <w:r w:rsidR="00692B6D" w:rsidRPr="00692B6D">
        <w:rPr>
          <w:rFonts w:ascii="Times New Roman" w:hAnsi="Times New Roman" w:cs="Times New Roman"/>
          <w:sz w:val="22"/>
          <w:szCs w:val="22"/>
        </w:rPr>
        <w:t>9</w:t>
      </w:r>
      <w:r w:rsidRPr="00692B6D">
        <w:rPr>
          <w:rFonts w:ascii="Times New Roman" w:hAnsi="Times New Roman" w:cs="Times New Roman"/>
          <w:sz w:val="22"/>
          <w:szCs w:val="22"/>
        </w:rPr>
        <w:t xml:space="preserve">-й день – </w:t>
      </w:r>
      <w:r w:rsidR="00692B6D" w:rsidRPr="00692B6D">
        <w:rPr>
          <w:rFonts w:ascii="Times New Roman" w:hAnsi="Times New Roman" w:cs="Times New Roman"/>
          <w:sz w:val="22"/>
          <w:szCs w:val="22"/>
        </w:rPr>
        <w:t xml:space="preserve"> 819 168,48 </w:t>
      </w:r>
      <w:r w:rsidRPr="00692B6D">
        <w:rPr>
          <w:rFonts w:ascii="Times New Roman" w:hAnsi="Times New Roman" w:cs="Times New Roman"/>
          <w:sz w:val="22"/>
          <w:szCs w:val="22"/>
        </w:rPr>
        <w:t>руб.</w:t>
      </w:r>
    </w:p>
    <w:p w:rsidR="00A92C50" w:rsidRPr="00692B6D" w:rsidRDefault="00A92C50" w:rsidP="001905BE">
      <w:pPr>
        <w:pStyle w:val="ConsNormal"/>
        <w:tabs>
          <w:tab w:val="num" w:pos="284"/>
          <w:tab w:val="num" w:pos="567"/>
        </w:tabs>
        <w:ind w:left="426" w:firstLine="0"/>
        <w:rPr>
          <w:rFonts w:ascii="Times New Roman" w:hAnsi="Times New Roman" w:cs="Times New Roman"/>
          <w:sz w:val="22"/>
          <w:szCs w:val="22"/>
        </w:rPr>
      </w:pPr>
      <w:r w:rsidRPr="00692B6D">
        <w:rPr>
          <w:rFonts w:ascii="Times New Roman" w:hAnsi="Times New Roman" w:cs="Times New Roman"/>
          <w:sz w:val="22"/>
          <w:szCs w:val="22"/>
        </w:rPr>
        <w:t xml:space="preserve">с </w:t>
      </w:r>
      <w:r w:rsidR="00692B6D" w:rsidRPr="00692B6D">
        <w:rPr>
          <w:rFonts w:ascii="Times New Roman" w:hAnsi="Times New Roman" w:cs="Times New Roman"/>
          <w:sz w:val="22"/>
          <w:szCs w:val="22"/>
        </w:rPr>
        <w:t>10</w:t>
      </w:r>
      <w:r w:rsidRPr="00692B6D">
        <w:rPr>
          <w:rFonts w:ascii="Times New Roman" w:hAnsi="Times New Roman" w:cs="Times New Roman"/>
          <w:sz w:val="22"/>
          <w:szCs w:val="22"/>
        </w:rPr>
        <w:t xml:space="preserve">-го по </w:t>
      </w:r>
      <w:r w:rsidR="00692B6D" w:rsidRPr="00692B6D">
        <w:rPr>
          <w:rFonts w:ascii="Times New Roman" w:hAnsi="Times New Roman" w:cs="Times New Roman"/>
          <w:sz w:val="22"/>
          <w:szCs w:val="22"/>
        </w:rPr>
        <w:t>12</w:t>
      </w:r>
      <w:r w:rsidRPr="00692B6D">
        <w:rPr>
          <w:rFonts w:ascii="Times New Roman" w:hAnsi="Times New Roman" w:cs="Times New Roman"/>
          <w:sz w:val="22"/>
          <w:szCs w:val="22"/>
        </w:rPr>
        <w:t xml:space="preserve">-й день – </w:t>
      </w:r>
      <w:r w:rsidR="00692B6D" w:rsidRPr="00692B6D">
        <w:rPr>
          <w:rFonts w:ascii="Times New Roman" w:hAnsi="Times New Roman" w:cs="Times New Roman"/>
          <w:sz w:val="22"/>
          <w:szCs w:val="22"/>
        </w:rPr>
        <w:t xml:space="preserve"> 716 772,42 </w:t>
      </w:r>
      <w:r w:rsidRPr="00692B6D">
        <w:rPr>
          <w:rFonts w:ascii="Times New Roman" w:hAnsi="Times New Roman" w:cs="Times New Roman"/>
          <w:sz w:val="22"/>
          <w:szCs w:val="22"/>
        </w:rPr>
        <w:t>руб.</w:t>
      </w:r>
    </w:p>
    <w:p w:rsidR="00A92C50" w:rsidRPr="00692B6D" w:rsidRDefault="00A92C50" w:rsidP="001905BE">
      <w:pPr>
        <w:pStyle w:val="ConsNormal"/>
        <w:tabs>
          <w:tab w:val="num" w:pos="284"/>
          <w:tab w:val="num" w:pos="567"/>
        </w:tabs>
        <w:ind w:left="426" w:firstLine="0"/>
        <w:rPr>
          <w:rFonts w:ascii="Times New Roman" w:hAnsi="Times New Roman" w:cs="Times New Roman"/>
          <w:sz w:val="22"/>
          <w:szCs w:val="22"/>
        </w:rPr>
      </w:pPr>
      <w:r w:rsidRPr="00692B6D">
        <w:rPr>
          <w:rFonts w:ascii="Times New Roman" w:hAnsi="Times New Roman" w:cs="Times New Roman"/>
          <w:sz w:val="22"/>
          <w:szCs w:val="22"/>
        </w:rPr>
        <w:t xml:space="preserve">с </w:t>
      </w:r>
      <w:r w:rsidR="00692B6D" w:rsidRPr="00692B6D">
        <w:rPr>
          <w:rFonts w:ascii="Times New Roman" w:hAnsi="Times New Roman" w:cs="Times New Roman"/>
          <w:sz w:val="22"/>
          <w:szCs w:val="22"/>
        </w:rPr>
        <w:t>13</w:t>
      </w:r>
      <w:r w:rsidRPr="00692B6D">
        <w:rPr>
          <w:rFonts w:ascii="Times New Roman" w:hAnsi="Times New Roman" w:cs="Times New Roman"/>
          <w:sz w:val="22"/>
          <w:szCs w:val="22"/>
        </w:rPr>
        <w:t xml:space="preserve">-го по </w:t>
      </w:r>
      <w:r w:rsidR="00692B6D" w:rsidRPr="00692B6D">
        <w:rPr>
          <w:rFonts w:ascii="Times New Roman" w:hAnsi="Times New Roman" w:cs="Times New Roman"/>
          <w:sz w:val="22"/>
          <w:szCs w:val="22"/>
        </w:rPr>
        <w:t>15</w:t>
      </w:r>
      <w:r w:rsidRPr="00692B6D">
        <w:rPr>
          <w:rFonts w:ascii="Times New Roman" w:hAnsi="Times New Roman" w:cs="Times New Roman"/>
          <w:sz w:val="22"/>
          <w:szCs w:val="22"/>
        </w:rPr>
        <w:t xml:space="preserve">-й день – </w:t>
      </w:r>
      <w:r w:rsidR="00692B6D" w:rsidRPr="00692B6D">
        <w:rPr>
          <w:rFonts w:ascii="Times New Roman" w:hAnsi="Times New Roman" w:cs="Times New Roman"/>
          <w:sz w:val="22"/>
          <w:szCs w:val="22"/>
        </w:rPr>
        <w:t xml:space="preserve"> 614 376,36 </w:t>
      </w:r>
      <w:r w:rsidRPr="00692B6D">
        <w:rPr>
          <w:rFonts w:ascii="Times New Roman" w:hAnsi="Times New Roman" w:cs="Times New Roman"/>
          <w:sz w:val="22"/>
          <w:szCs w:val="22"/>
        </w:rPr>
        <w:t>руб.</w:t>
      </w:r>
    </w:p>
    <w:p w:rsidR="00A92C50" w:rsidRPr="00692B6D" w:rsidRDefault="00A92C50" w:rsidP="001905BE">
      <w:pPr>
        <w:pStyle w:val="ConsNormal"/>
        <w:tabs>
          <w:tab w:val="num" w:pos="284"/>
          <w:tab w:val="num" w:pos="567"/>
        </w:tabs>
        <w:ind w:left="426" w:firstLine="0"/>
        <w:rPr>
          <w:rFonts w:ascii="Times New Roman" w:hAnsi="Times New Roman" w:cs="Times New Roman"/>
          <w:sz w:val="22"/>
          <w:szCs w:val="22"/>
        </w:rPr>
      </w:pPr>
      <w:r w:rsidRPr="00692B6D">
        <w:rPr>
          <w:rFonts w:ascii="Times New Roman" w:hAnsi="Times New Roman" w:cs="Times New Roman"/>
          <w:sz w:val="22"/>
          <w:szCs w:val="22"/>
        </w:rPr>
        <w:lastRenderedPageBreak/>
        <w:t xml:space="preserve">с </w:t>
      </w:r>
      <w:r w:rsidR="00692B6D" w:rsidRPr="00692B6D">
        <w:rPr>
          <w:rFonts w:ascii="Times New Roman" w:hAnsi="Times New Roman" w:cs="Times New Roman"/>
          <w:sz w:val="22"/>
          <w:szCs w:val="22"/>
        </w:rPr>
        <w:t>1</w:t>
      </w:r>
      <w:r w:rsidRPr="00692B6D">
        <w:rPr>
          <w:rFonts w:ascii="Times New Roman" w:hAnsi="Times New Roman" w:cs="Times New Roman"/>
          <w:sz w:val="22"/>
          <w:szCs w:val="22"/>
        </w:rPr>
        <w:t xml:space="preserve">6-го по </w:t>
      </w:r>
      <w:r w:rsidR="00692B6D" w:rsidRPr="00692B6D">
        <w:rPr>
          <w:rFonts w:ascii="Times New Roman" w:hAnsi="Times New Roman" w:cs="Times New Roman"/>
          <w:sz w:val="22"/>
          <w:szCs w:val="22"/>
        </w:rPr>
        <w:t>18</w:t>
      </w:r>
      <w:r w:rsidRPr="00692B6D">
        <w:rPr>
          <w:rFonts w:ascii="Times New Roman" w:hAnsi="Times New Roman" w:cs="Times New Roman"/>
          <w:sz w:val="22"/>
          <w:szCs w:val="22"/>
        </w:rPr>
        <w:t xml:space="preserve">-й день – </w:t>
      </w:r>
      <w:r w:rsidR="00692B6D" w:rsidRPr="00692B6D">
        <w:rPr>
          <w:rFonts w:ascii="Times New Roman" w:hAnsi="Times New Roman" w:cs="Times New Roman"/>
          <w:sz w:val="22"/>
          <w:szCs w:val="22"/>
        </w:rPr>
        <w:t xml:space="preserve"> 511 980,30 </w:t>
      </w:r>
      <w:r w:rsidRPr="00692B6D">
        <w:rPr>
          <w:rFonts w:ascii="Times New Roman" w:hAnsi="Times New Roman" w:cs="Times New Roman"/>
          <w:sz w:val="22"/>
          <w:szCs w:val="22"/>
        </w:rPr>
        <w:t>руб.</w:t>
      </w:r>
    </w:p>
    <w:p w:rsidR="00A92C50" w:rsidRPr="00692B6D" w:rsidRDefault="00A92C50" w:rsidP="001905BE">
      <w:pPr>
        <w:pStyle w:val="ConsNormal"/>
        <w:tabs>
          <w:tab w:val="num" w:pos="284"/>
          <w:tab w:val="num" w:pos="567"/>
        </w:tabs>
        <w:ind w:left="426" w:firstLine="0"/>
        <w:rPr>
          <w:rFonts w:ascii="Times New Roman" w:hAnsi="Times New Roman" w:cs="Times New Roman"/>
          <w:sz w:val="22"/>
          <w:szCs w:val="22"/>
        </w:rPr>
      </w:pPr>
      <w:r w:rsidRPr="00692B6D">
        <w:rPr>
          <w:rFonts w:ascii="Times New Roman" w:hAnsi="Times New Roman" w:cs="Times New Roman"/>
          <w:sz w:val="22"/>
          <w:szCs w:val="22"/>
        </w:rPr>
        <w:t xml:space="preserve">с </w:t>
      </w:r>
      <w:r w:rsidR="00692B6D" w:rsidRPr="00692B6D">
        <w:rPr>
          <w:rFonts w:ascii="Times New Roman" w:hAnsi="Times New Roman" w:cs="Times New Roman"/>
          <w:sz w:val="22"/>
          <w:szCs w:val="22"/>
        </w:rPr>
        <w:t>19</w:t>
      </w:r>
      <w:r w:rsidRPr="00692B6D">
        <w:rPr>
          <w:rFonts w:ascii="Times New Roman" w:hAnsi="Times New Roman" w:cs="Times New Roman"/>
          <w:sz w:val="22"/>
          <w:szCs w:val="22"/>
        </w:rPr>
        <w:t xml:space="preserve">-го по </w:t>
      </w:r>
      <w:r w:rsidR="00692B6D" w:rsidRPr="00692B6D">
        <w:rPr>
          <w:rFonts w:ascii="Times New Roman" w:hAnsi="Times New Roman" w:cs="Times New Roman"/>
          <w:sz w:val="22"/>
          <w:szCs w:val="22"/>
        </w:rPr>
        <w:t>21</w:t>
      </w:r>
      <w:r w:rsidRPr="00692B6D">
        <w:rPr>
          <w:rFonts w:ascii="Times New Roman" w:hAnsi="Times New Roman" w:cs="Times New Roman"/>
          <w:sz w:val="22"/>
          <w:szCs w:val="22"/>
        </w:rPr>
        <w:t xml:space="preserve">-й день – </w:t>
      </w:r>
      <w:r w:rsidR="00692B6D" w:rsidRPr="00692B6D">
        <w:rPr>
          <w:rFonts w:ascii="Times New Roman" w:hAnsi="Times New Roman" w:cs="Times New Roman"/>
          <w:sz w:val="22"/>
          <w:szCs w:val="22"/>
        </w:rPr>
        <w:t xml:space="preserve"> 409 584,24 </w:t>
      </w:r>
      <w:r w:rsidRPr="00692B6D">
        <w:rPr>
          <w:rFonts w:ascii="Times New Roman" w:hAnsi="Times New Roman" w:cs="Times New Roman"/>
          <w:sz w:val="22"/>
          <w:szCs w:val="22"/>
        </w:rPr>
        <w:t>руб.</w:t>
      </w:r>
    </w:p>
    <w:p w:rsidR="00A92C50" w:rsidRPr="00692B6D" w:rsidRDefault="00A92C50" w:rsidP="00692B6D">
      <w:pPr>
        <w:pStyle w:val="ConsNormal"/>
        <w:tabs>
          <w:tab w:val="num" w:pos="284"/>
          <w:tab w:val="num" w:pos="567"/>
        </w:tabs>
        <w:ind w:left="426" w:firstLine="0"/>
        <w:rPr>
          <w:rFonts w:ascii="Times New Roman" w:hAnsi="Times New Roman" w:cs="Times New Roman"/>
          <w:sz w:val="22"/>
          <w:szCs w:val="22"/>
        </w:rPr>
      </w:pPr>
      <w:r w:rsidRPr="00692B6D">
        <w:rPr>
          <w:rFonts w:ascii="Times New Roman" w:hAnsi="Times New Roman" w:cs="Times New Roman"/>
          <w:sz w:val="22"/>
          <w:szCs w:val="22"/>
        </w:rPr>
        <w:t xml:space="preserve">с </w:t>
      </w:r>
      <w:r w:rsidR="00692B6D" w:rsidRPr="00692B6D">
        <w:rPr>
          <w:rFonts w:ascii="Times New Roman" w:hAnsi="Times New Roman" w:cs="Times New Roman"/>
          <w:sz w:val="22"/>
          <w:szCs w:val="22"/>
        </w:rPr>
        <w:t>22</w:t>
      </w:r>
      <w:r w:rsidRPr="00692B6D">
        <w:rPr>
          <w:rFonts w:ascii="Times New Roman" w:hAnsi="Times New Roman" w:cs="Times New Roman"/>
          <w:sz w:val="22"/>
          <w:szCs w:val="22"/>
        </w:rPr>
        <w:t xml:space="preserve">-го по </w:t>
      </w:r>
      <w:r w:rsidR="00692B6D" w:rsidRPr="00692B6D">
        <w:rPr>
          <w:rFonts w:ascii="Times New Roman" w:hAnsi="Times New Roman" w:cs="Times New Roman"/>
          <w:sz w:val="22"/>
          <w:szCs w:val="22"/>
        </w:rPr>
        <w:t>24</w:t>
      </w:r>
      <w:r w:rsidRPr="00692B6D">
        <w:rPr>
          <w:rFonts w:ascii="Times New Roman" w:hAnsi="Times New Roman" w:cs="Times New Roman"/>
          <w:sz w:val="22"/>
          <w:szCs w:val="22"/>
        </w:rPr>
        <w:t xml:space="preserve">-й день – </w:t>
      </w:r>
      <w:r w:rsidR="00692B6D" w:rsidRPr="00692B6D">
        <w:rPr>
          <w:rFonts w:ascii="Times New Roman" w:hAnsi="Times New Roman" w:cs="Times New Roman"/>
          <w:sz w:val="22"/>
          <w:szCs w:val="22"/>
        </w:rPr>
        <w:t xml:space="preserve"> 307 188,18 </w:t>
      </w:r>
      <w:r w:rsidRPr="00692B6D">
        <w:rPr>
          <w:rFonts w:ascii="Times New Roman" w:hAnsi="Times New Roman" w:cs="Times New Roman"/>
          <w:sz w:val="22"/>
          <w:szCs w:val="22"/>
        </w:rPr>
        <w:t>руб.</w:t>
      </w:r>
    </w:p>
    <w:p w:rsidR="00A92C50" w:rsidRPr="00692B6D" w:rsidRDefault="00A92C50" w:rsidP="00692B6D">
      <w:pPr>
        <w:pStyle w:val="ConsNormal"/>
        <w:tabs>
          <w:tab w:val="num" w:pos="284"/>
          <w:tab w:val="num" w:pos="567"/>
        </w:tabs>
        <w:ind w:left="426" w:firstLine="0"/>
        <w:rPr>
          <w:rFonts w:ascii="Times New Roman" w:hAnsi="Times New Roman" w:cs="Times New Roman"/>
          <w:sz w:val="22"/>
          <w:szCs w:val="22"/>
        </w:rPr>
      </w:pPr>
      <w:r w:rsidRPr="00692B6D">
        <w:rPr>
          <w:rFonts w:ascii="Times New Roman" w:hAnsi="Times New Roman" w:cs="Times New Roman"/>
          <w:sz w:val="22"/>
          <w:szCs w:val="22"/>
        </w:rPr>
        <w:t xml:space="preserve">с </w:t>
      </w:r>
      <w:r w:rsidR="00692B6D" w:rsidRPr="00692B6D">
        <w:rPr>
          <w:rFonts w:ascii="Times New Roman" w:hAnsi="Times New Roman" w:cs="Times New Roman"/>
          <w:sz w:val="22"/>
          <w:szCs w:val="22"/>
        </w:rPr>
        <w:t>25</w:t>
      </w:r>
      <w:r w:rsidRPr="00692B6D">
        <w:rPr>
          <w:rFonts w:ascii="Times New Roman" w:hAnsi="Times New Roman" w:cs="Times New Roman"/>
          <w:sz w:val="22"/>
          <w:szCs w:val="22"/>
        </w:rPr>
        <w:t xml:space="preserve">-го по </w:t>
      </w:r>
      <w:r w:rsidR="00692B6D" w:rsidRPr="00692B6D">
        <w:rPr>
          <w:rFonts w:ascii="Times New Roman" w:hAnsi="Times New Roman" w:cs="Times New Roman"/>
          <w:sz w:val="22"/>
          <w:szCs w:val="22"/>
        </w:rPr>
        <w:t>27</w:t>
      </w:r>
      <w:r w:rsidRPr="00692B6D">
        <w:rPr>
          <w:rFonts w:ascii="Times New Roman" w:hAnsi="Times New Roman" w:cs="Times New Roman"/>
          <w:sz w:val="22"/>
          <w:szCs w:val="22"/>
        </w:rPr>
        <w:t xml:space="preserve">-й день – </w:t>
      </w:r>
      <w:r w:rsidR="00692B6D" w:rsidRPr="00692B6D">
        <w:rPr>
          <w:rFonts w:ascii="Times New Roman" w:hAnsi="Times New Roman" w:cs="Times New Roman"/>
          <w:sz w:val="22"/>
          <w:szCs w:val="22"/>
        </w:rPr>
        <w:t xml:space="preserve"> 204 792,12 </w:t>
      </w:r>
      <w:r w:rsidRPr="00692B6D">
        <w:rPr>
          <w:rFonts w:ascii="Times New Roman" w:hAnsi="Times New Roman" w:cs="Times New Roman"/>
          <w:sz w:val="22"/>
          <w:szCs w:val="22"/>
        </w:rPr>
        <w:t>руб.</w:t>
      </w:r>
    </w:p>
    <w:p w:rsidR="00A92C50" w:rsidRDefault="00A92C50" w:rsidP="00692B6D">
      <w:pPr>
        <w:pStyle w:val="ConsNormal"/>
        <w:tabs>
          <w:tab w:val="num" w:pos="284"/>
          <w:tab w:val="num" w:pos="567"/>
        </w:tabs>
        <w:ind w:left="426" w:firstLine="0"/>
        <w:rPr>
          <w:rFonts w:ascii="Times New Roman" w:hAnsi="Times New Roman" w:cs="Times New Roman"/>
          <w:sz w:val="22"/>
          <w:szCs w:val="22"/>
        </w:rPr>
      </w:pPr>
      <w:r w:rsidRPr="00692B6D">
        <w:rPr>
          <w:rFonts w:ascii="Times New Roman" w:hAnsi="Times New Roman" w:cs="Times New Roman"/>
          <w:sz w:val="22"/>
          <w:szCs w:val="22"/>
        </w:rPr>
        <w:t xml:space="preserve">с </w:t>
      </w:r>
      <w:r w:rsidR="00692B6D" w:rsidRPr="00692B6D">
        <w:rPr>
          <w:rFonts w:ascii="Times New Roman" w:hAnsi="Times New Roman" w:cs="Times New Roman"/>
          <w:sz w:val="22"/>
          <w:szCs w:val="22"/>
        </w:rPr>
        <w:t>28</w:t>
      </w:r>
      <w:r w:rsidRPr="00692B6D">
        <w:rPr>
          <w:rFonts w:ascii="Times New Roman" w:hAnsi="Times New Roman" w:cs="Times New Roman"/>
          <w:sz w:val="22"/>
          <w:szCs w:val="22"/>
        </w:rPr>
        <w:t xml:space="preserve">-го по </w:t>
      </w:r>
      <w:r w:rsidR="00692B6D" w:rsidRPr="00692B6D">
        <w:rPr>
          <w:rFonts w:ascii="Times New Roman" w:hAnsi="Times New Roman" w:cs="Times New Roman"/>
          <w:sz w:val="22"/>
          <w:szCs w:val="22"/>
        </w:rPr>
        <w:t>3</w:t>
      </w:r>
      <w:r w:rsidRPr="00692B6D">
        <w:rPr>
          <w:rFonts w:ascii="Times New Roman" w:hAnsi="Times New Roman" w:cs="Times New Roman"/>
          <w:sz w:val="22"/>
          <w:szCs w:val="22"/>
        </w:rPr>
        <w:t xml:space="preserve">0-й день – </w:t>
      </w:r>
      <w:r w:rsidR="00692B6D" w:rsidRPr="00692B6D">
        <w:rPr>
          <w:rFonts w:ascii="Times New Roman" w:hAnsi="Times New Roman" w:cs="Times New Roman"/>
          <w:sz w:val="22"/>
          <w:szCs w:val="22"/>
        </w:rPr>
        <w:t xml:space="preserve"> 102 396,06 </w:t>
      </w:r>
      <w:r w:rsidRPr="00692B6D">
        <w:rPr>
          <w:rFonts w:ascii="Times New Roman" w:hAnsi="Times New Roman" w:cs="Times New Roman"/>
          <w:sz w:val="22"/>
          <w:szCs w:val="22"/>
        </w:rPr>
        <w:t>руб.</w:t>
      </w:r>
    </w:p>
    <w:p w:rsidR="00692B6D" w:rsidRPr="00692B6D" w:rsidRDefault="00692B6D" w:rsidP="00692B6D">
      <w:pPr>
        <w:pStyle w:val="ConsNormal"/>
        <w:tabs>
          <w:tab w:val="num" w:pos="284"/>
          <w:tab w:val="num" w:pos="567"/>
        </w:tabs>
        <w:ind w:left="426" w:firstLine="0"/>
        <w:rPr>
          <w:rFonts w:ascii="Times New Roman" w:hAnsi="Times New Roman" w:cs="Times New Roman"/>
          <w:sz w:val="22"/>
          <w:szCs w:val="22"/>
        </w:rPr>
      </w:pPr>
      <w:r w:rsidRPr="00692B6D">
        <w:rPr>
          <w:rFonts w:ascii="Times New Roman" w:hAnsi="Times New Roman" w:cs="Times New Roman"/>
          <w:sz w:val="22"/>
          <w:szCs w:val="22"/>
        </w:rPr>
        <w:t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установленной для определенного периода проведения торгов.</w:t>
      </w:r>
    </w:p>
    <w:p w:rsidR="00692B6D" w:rsidRPr="00692B6D" w:rsidRDefault="00692B6D" w:rsidP="00692B6D">
      <w:pPr>
        <w:pStyle w:val="ConsNormal"/>
        <w:tabs>
          <w:tab w:val="num" w:pos="284"/>
          <w:tab w:val="num" w:pos="567"/>
        </w:tabs>
        <w:ind w:left="426"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692B6D">
        <w:rPr>
          <w:rFonts w:ascii="Times New Roman" w:hAnsi="Times New Roman" w:cs="Times New Roman"/>
          <w:sz w:val="22"/>
          <w:szCs w:val="22"/>
        </w:rPr>
        <w:t>С даты определения</w:t>
      </w:r>
      <w:proofErr w:type="gramEnd"/>
      <w:r w:rsidRPr="00692B6D">
        <w:rPr>
          <w:rFonts w:ascii="Times New Roman" w:hAnsi="Times New Roman" w:cs="Times New Roman"/>
          <w:sz w:val="22"/>
          <w:szCs w:val="22"/>
        </w:rPr>
        <w:t xml:space="preserve"> победителя торгов по продаже имущества должника посредством публичного предложения прием заявок прекращается.</w:t>
      </w:r>
    </w:p>
    <w:p w:rsidR="00266366" w:rsidRPr="00692B6D" w:rsidRDefault="00266366" w:rsidP="00692B6D">
      <w:pPr>
        <w:pStyle w:val="1"/>
        <w:ind w:left="567"/>
        <w:jc w:val="both"/>
        <w:rPr>
          <w:sz w:val="22"/>
          <w:szCs w:val="22"/>
        </w:rPr>
      </w:pPr>
    </w:p>
    <w:p w:rsidR="00266366" w:rsidRPr="00AF09ED" w:rsidRDefault="00266366" w:rsidP="00266366">
      <w:pPr>
        <w:pStyle w:val="1"/>
        <w:jc w:val="both"/>
        <w:rPr>
          <w:sz w:val="22"/>
          <w:szCs w:val="22"/>
        </w:rPr>
      </w:pPr>
    </w:p>
    <w:p w:rsidR="00685C4F" w:rsidRPr="00685C4F" w:rsidRDefault="00685C4F" w:rsidP="00685C4F">
      <w:pPr>
        <w:tabs>
          <w:tab w:val="left" w:pos="3002"/>
        </w:tabs>
        <w:spacing w:after="0" w:line="240" w:lineRule="auto"/>
        <w:rPr>
          <w:rFonts w:ascii="Times New Roman" w:hAnsi="Times New Roman"/>
        </w:rPr>
      </w:pPr>
      <w:r w:rsidRPr="00685C4F">
        <w:rPr>
          <w:rFonts w:ascii="Times New Roman" w:hAnsi="Times New Roman"/>
        </w:rPr>
        <w:t xml:space="preserve">Конкурсный управляющий </w:t>
      </w:r>
      <w:r>
        <w:rPr>
          <w:rFonts w:ascii="Times New Roman" w:hAnsi="Times New Roman"/>
        </w:rPr>
        <w:tab/>
      </w:r>
    </w:p>
    <w:p w:rsidR="00685C4F" w:rsidRPr="00685C4F" w:rsidRDefault="00685C4F" w:rsidP="00685C4F">
      <w:pPr>
        <w:spacing w:after="0" w:line="240" w:lineRule="auto"/>
        <w:rPr>
          <w:rFonts w:ascii="Times New Roman" w:hAnsi="Times New Roman"/>
        </w:rPr>
      </w:pPr>
      <w:r w:rsidRPr="00685C4F">
        <w:rPr>
          <w:rFonts w:ascii="Times New Roman" w:hAnsi="Times New Roman"/>
        </w:rPr>
        <w:t xml:space="preserve">ЗАО ФПК «СВ»                      </w:t>
      </w:r>
      <w:r w:rsidRPr="00685C4F">
        <w:rPr>
          <w:rFonts w:ascii="Times New Roman" w:hAnsi="Times New Roman"/>
        </w:rPr>
        <w:tab/>
      </w:r>
      <w:r w:rsidRPr="00685C4F">
        <w:rPr>
          <w:rFonts w:ascii="Times New Roman" w:hAnsi="Times New Roman"/>
        </w:rPr>
        <w:tab/>
      </w:r>
      <w:r w:rsidRPr="00685C4F"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Зайцев В.И.</w:t>
      </w:r>
    </w:p>
    <w:p w:rsidR="006F0911" w:rsidRDefault="00685C4F" w:rsidP="00685C4F">
      <w:pPr>
        <w:spacing w:after="0" w:line="240" w:lineRule="auto"/>
      </w:pPr>
      <w:r w:rsidRPr="00685C4F">
        <w:rPr>
          <w:rFonts w:ascii="Times New Roman" w:hAnsi="Times New Roman"/>
        </w:rPr>
        <w:t>«</w:t>
      </w:r>
      <w:r>
        <w:rPr>
          <w:rFonts w:ascii="Times New Roman" w:hAnsi="Times New Roman"/>
        </w:rPr>
        <w:t>22</w:t>
      </w:r>
      <w:r w:rsidRPr="00685C4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 w:rsidRPr="00685C4F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4</w:t>
      </w:r>
      <w:r w:rsidRPr="00685C4F">
        <w:rPr>
          <w:rFonts w:ascii="Times New Roman" w:hAnsi="Times New Roman"/>
        </w:rPr>
        <w:t xml:space="preserve"> г.</w:t>
      </w:r>
    </w:p>
    <w:sectPr w:rsidR="006F0911" w:rsidSect="00577541">
      <w:footerReference w:type="default" r:id="rId8"/>
      <w:pgSz w:w="11906" w:h="16838"/>
      <w:pgMar w:top="851" w:right="851" w:bottom="851" w:left="1134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6A" w:rsidRDefault="000E486A">
      <w:pPr>
        <w:spacing w:after="0" w:line="240" w:lineRule="auto"/>
      </w:pPr>
      <w:r>
        <w:separator/>
      </w:r>
    </w:p>
  </w:endnote>
  <w:endnote w:type="continuationSeparator" w:id="0">
    <w:p w:rsidR="000E486A" w:rsidRDefault="000E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41" w:rsidRDefault="001905B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C72B8">
      <w:rPr>
        <w:noProof/>
      </w:rPr>
      <w:t>4</w:t>
    </w:r>
    <w:r>
      <w:fldChar w:fldCharType="end"/>
    </w:r>
  </w:p>
  <w:p w:rsidR="00577541" w:rsidRDefault="008C72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6A" w:rsidRDefault="000E486A">
      <w:pPr>
        <w:spacing w:after="0" w:line="240" w:lineRule="auto"/>
      </w:pPr>
      <w:r>
        <w:separator/>
      </w:r>
    </w:p>
  </w:footnote>
  <w:footnote w:type="continuationSeparator" w:id="0">
    <w:p w:rsidR="000E486A" w:rsidRDefault="000E4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7C6"/>
    <w:multiLevelType w:val="hybridMultilevel"/>
    <w:tmpl w:val="73062D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CF6F93"/>
    <w:multiLevelType w:val="multilevel"/>
    <w:tmpl w:val="7CF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75E1CAA"/>
    <w:multiLevelType w:val="multilevel"/>
    <w:tmpl w:val="ABC2A1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314013B"/>
    <w:multiLevelType w:val="multilevel"/>
    <w:tmpl w:val="7CF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1DC49D1"/>
    <w:multiLevelType w:val="multilevel"/>
    <w:tmpl w:val="7AB843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AA13E98"/>
    <w:multiLevelType w:val="hybridMultilevel"/>
    <w:tmpl w:val="0B7A8A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66"/>
    <w:rsid w:val="000E486A"/>
    <w:rsid w:val="001905BE"/>
    <w:rsid w:val="00266366"/>
    <w:rsid w:val="002733A2"/>
    <w:rsid w:val="002800D4"/>
    <w:rsid w:val="003501FB"/>
    <w:rsid w:val="004F448A"/>
    <w:rsid w:val="005A6477"/>
    <w:rsid w:val="00685C4F"/>
    <w:rsid w:val="00692B6D"/>
    <w:rsid w:val="006F0911"/>
    <w:rsid w:val="00704683"/>
    <w:rsid w:val="008851DC"/>
    <w:rsid w:val="008B4A4F"/>
    <w:rsid w:val="008C72B8"/>
    <w:rsid w:val="00A66D86"/>
    <w:rsid w:val="00A92C50"/>
    <w:rsid w:val="00C80585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6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66366"/>
    <w:pPr>
      <w:keepNext/>
      <w:shd w:val="clear" w:color="auto" w:fill="FFFFFF"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66366"/>
    <w:rPr>
      <w:rFonts w:ascii="Times New Roman" w:eastAsia="Times New Roman" w:hAnsi="Times New Roman" w:cs="Times New Roman"/>
      <w:b/>
      <w:bCs/>
      <w:cap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266366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266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663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6636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805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B4A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0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6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66366"/>
    <w:pPr>
      <w:keepNext/>
      <w:shd w:val="clear" w:color="auto" w:fill="FFFFFF"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266366"/>
    <w:rPr>
      <w:rFonts w:ascii="Times New Roman" w:eastAsia="Times New Roman" w:hAnsi="Times New Roman" w:cs="Times New Roman"/>
      <w:b/>
      <w:bCs/>
      <w:cap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266366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266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663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6636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805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B4A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User7</cp:lastModifiedBy>
  <cp:revision>5</cp:revision>
  <cp:lastPrinted>2014-06-10T12:46:00Z</cp:lastPrinted>
  <dcterms:created xsi:type="dcterms:W3CDTF">2014-05-22T15:50:00Z</dcterms:created>
  <dcterms:modified xsi:type="dcterms:W3CDTF">2014-08-09T02:34:00Z</dcterms:modified>
</cp:coreProperties>
</file>