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BD" w:rsidRPr="002F5D25" w:rsidRDefault="00B62CBD" w:rsidP="00B62CBD">
      <w:pPr>
        <w:pStyle w:val="a3"/>
        <w:jc w:val="both"/>
        <w:rPr>
          <w:rFonts w:ascii="Times New Roman" w:hAnsi="Times New Roman"/>
          <w:sz w:val="20"/>
          <w:szCs w:val="20"/>
        </w:rPr>
      </w:pPr>
      <w:proofErr w:type="gramStart"/>
      <w:r w:rsidRPr="002F5D25">
        <w:rPr>
          <w:rFonts w:ascii="Times New Roman" w:hAnsi="Times New Roman"/>
          <w:sz w:val="20"/>
          <w:szCs w:val="20"/>
        </w:rPr>
        <w:t>Организатор торгов ООО «Аврора Кредит» (127282, г. Москва, пр.</w:t>
      </w:r>
      <w:proofErr w:type="gramEnd"/>
      <w:r w:rsidRPr="002F5D25">
        <w:rPr>
          <w:rFonts w:ascii="Times New Roman" w:hAnsi="Times New Roman"/>
          <w:sz w:val="20"/>
          <w:szCs w:val="20"/>
        </w:rPr>
        <w:t xml:space="preserve"> </w:t>
      </w:r>
      <w:proofErr w:type="gramStart"/>
      <w:r w:rsidRPr="002F5D25">
        <w:rPr>
          <w:rFonts w:ascii="Times New Roman" w:hAnsi="Times New Roman"/>
          <w:sz w:val="20"/>
          <w:szCs w:val="20"/>
        </w:rPr>
        <w:t>Студеный, д. 4, стр.1, тел. 8(495)988</w:t>
      </w:r>
      <w:r>
        <w:rPr>
          <w:rFonts w:ascii="Times New Roman" w:hAnsi="Times New Roman"/>
          <w:sz w:val="20"/>
          <w:szCs w:val="20"/>
        </w:rPr>
        <w:t>-</w:t>
      </w:r>
      <w:r w:rsidRPr="002F5D25">
        <w:rPr>
          <w:rFonts w:ascii="Times New Roman" w:hAnsi="Times New Roman"/>
          <w:sz w:val="20"/>
          <w:szCs w:val="20"/>
        </w:rPr>
        <w:t>57</w:t>
      </w:r>
      <w:r>
        <w:rPr>
          <w:rFonts w:ascii="Times New Roman" w:hAnsi="Times New Roman"/>
          <w:sz w:val="20"/>
          <w:szCs w:val="20"/>
        </w:rPr>
        <w:t>-</w:t>
      </w:r>
      <w:r w:rsidRPr="002F5D25">
        <w:rPr>
          <w:rFonts w:ascii="Times New Roman" w:hAnsi="Times New Roman"/>
          <w:sz w:val="20"/>
          <w:szCs w:val="20"/>
        </w:rPr>
        <w:t xml:space="preserve">45, av.kredit@bk.ru, Дело № А60-36858/2010 от 11.05.2011г. АС Свердловской обл., конкурсный </w:t>
      </w:r>
      <w:proofErr w:type="spellStart"/>
      <w:r w:rsidRPr="002F5D25">
        <w:rPr>
          <w:rFonts w:ascii="Times New Roman" w:hAnsi="Times New Roman"/>
          <w:sz w:val="20"/>
          <w:szCs w:val="20"/>
        </w:rPr>
        <w:t>упр-ий</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Кильдияров</w:t>
      </w:r>
      <w:proofErr w:type="spellEnd"/>
      <w:r w:rsidRPr="002F5D25">
        <w:rPr>
          <w:rFonts w:ascii="Times New Roman" w:hAnsi="Times New Roman"/>
          <w:sz w:val="20"/>
          <w:szCs w:val="20"/>
        </w:rPr>
        <w:t xml:space="preserve"> Рустем </w:t>
      </w:r>
      <w:proofErr w:type="spellStart"/>
      <w:r w:rsidRPr="002F5D25">
        <w:rPr>
          <w:rFonts w:ascii="Times New Roman" w:hAnsi="Times New Roman"/>
          <w:sz w:val="20"/>
          <w:szCs w:val="20"/>
        </w:rPr>
        <w:t>Разяпович</w:t>
      </w:r>
      <w:proofErr w:type="spellEnd"/>
      <w:r w:rsidRPr="002F5D25">
        <w:rPr>
          <w:rFonts w:ascii="Times New Roman" w:hAnsi="Times New Roman"/>
          <w:sz w:val="20"/>
          <w:szCs w:val="20"/>
        </w:rPr>
        <w:t xml:space="preserve"> (ИНН 027411324399, СНИЛС 03678613383, 450092, г. Уфа-92, а/я 130, член НП «СРО «НАУ «Дело» (ОГРН 1035002205919, ИНН 5010029544, 127562, г. Москва, а/я НП «СРО «НАУ «Дело») в рамках конкурсного пр-ва информирует</w:t>
      </w:r>
      <w:proofErr w:type="gramEnd"/>
      <w:r w:rsidRPr="002F5D25">
        <w:rPr>
          <w:rFonts w:ascii="Times New Roman" w:hAnsi="Times New Roman"/>
          <w:sz w:val="20"/>
          <w:szCs w:val="20"/>
        </w:rPr>
        <w:t xml:space="preserve"> о проведении торгов </w:t>
      </w:r>
      <w:r>
        <w:rPr>
          <w:rFonts w:ascii="Times New Roman" w:hAnsi="Times New Roman"/>
          <w:sz w:val="20"/>
          <w:szCs w:val="20"/>
        </w:rPr>
        <w:t>в форме публичного предложения</w:t>
      </w:r>
      <w:r w:rsidRPr="002F5D25">
        <w:rPr>
          <w:rFonts w:ascii="Times New Roman" w:hAnsi="Times New Roman"/>
          <w:sz w:val="20"/>
          <w:szCs w:val="20"/>
        </w:rPr>
        <w:t xml:space="preserve"> с открытой формой подачи предложений о цене</w:t>
      </w:r>
      <w:r>
        <w:rPr>
          <w:rFonts w:ascii="Times New Roman" w:hAnsi="Times New Roman"/>
          <w:sz w:val="20"/>
          <w:szCs w:val="20"/>
        </w:rPr>
        <w:t xml:space="preserve"> следующих лотов:</w:t>
      </w:r>
      <w:r w:rsidRPr="002F5D25">
        <w:rPr>
          <w:rFonts w:ascii="Times New Roman" w:hAnsi="Times New Roman"/>
          <w:sz w:val="20"/>
          <w:szCs w:val="20"/>
        </w:rPr>
        <w:t xml:space="preserve"> </w:t>
      </w:r>
    </w:p>
    <w:p w:rsidR="00B62CBD" w:rsidRPr="0072148F" w:rsidRDefault="00B62CBD" w:rsidP="00B62CBD">
      <w:pPr>
        <w:pStyle w:val="a3"/>
        <w:jc w:val="both"/>
        <w:rPr>
          <w:rFonts w:ascii="Times New Roman" w:hAnsi="Times New Roman"/>
          <w:sz w:val="20"/>
          <w:szCs w:val="20"/>
        </w:rPr>
      </w:pPr>
      <w:r w:rsidRPr="0002473B">
        <w:rPr>
          <w:rFonts w:ascii="Times New Roman" w:hAnsi="Times New Roman"/>
          <w:b/>
          <w:sz w:val="20"/>
          <w:szCs w:val="20"/>
        </w:rPr>
        <w:t>Лот №3:</w:t>
      </w:r>
      <w:r w:rsidRPr="0072148F">
        <w:rPr>
          <w:rFonts w:ascii="Times New Roman" w:hAnsi="Times New Roman"/>
          <w:sz w:val="20"/>
          <w:szCs w:val="20"/>
        </w:rPr>
        <w:t xml:space="preserve"> </w:t>
      </w:r>
      <w:proofErr w:type="spellStart"/>
      <w:r w:rsidRPr="0072148F">
        <w:rPr>
          <w:rFonts w:ascii="Times New Roman" w:hAnsi="Times New Roman"/>
          <w:sz w:val="20"/>
          <w:szCs w:val="20"/>
        </w:rPr>
        <w:t>Волкообразователь</w:t>
      </w:r>
      <w:proofErr w:type="spellEnd"/>
      <w:r w:rsidRPr="0072148F">
        <w:rPr>
          <w:rFonts w:ascii="Times New Roman" w:hAnsi="Times New Roman"/>
          <w:sz w:val="20"/>
          <w:szCs w:val="20"/>
        </w:rPr>
        <w:t xml:space="preserve"> </w:t>
      </w:r>
      <w:proofErr w:type="spellStart"/>
      <w:r w:rsidRPr="0072148F">
        <w:rPr>
          <w:rFonts w:ascii="Times New Roman" w:hAnsi="Times New Roman"/>
          <w:sz w:val="20"/>
          <w:szCs w:val="20"/>
        </w:rPr>
        <w:t>двухроторный</w:t>
      </w:r>
      <w:proofErr w:type="spellEnd"/>
      <w:r w:rsidRPr="0072148F">
        <w:rPr>
          <w:rFonts w:ascii="Times New Roman" w:hAnsi="Times New Roman"/>
          <w:sz w:val="20"/>
          <w:szCs w:val="20"/>
        </w:rPr>
        <w:t xml:space="preserve"> EUROTOP 651 А </w:t>
      </w:r>
      <w:proofErr w:type="spellStart"/>
      <w:r w:rsidRPr="0072148F">
        <w:rPr>
          <w:rFonts w:ascii="Times New Roman" w:hAnsi="Times New Roman"/>
          <w:sz w:val="20"/>
          <w:szCs w:val="20"/>
        </w:rPr>
        <w:t>Multistat;Трактор</w:t>
      </w:r>
      <w:proofErr w:type="spellEnd"/>
      <w:r w:rsidRPr="0072148F">
        <w:rPr>
          <w:rFonts w:ascii="Times New Roman" w:hAnsi="Times New Roman"/>
          <w:sz w:val="20"/>
          <w:szCs w:val="20"/>
        </w:rPr>
        <w:t xml:space="preserve"> </w:t>
      </w:r>
      <w:proofErr w:type="spellStart"/>
      <w:r w:rsidRPr="0072148F">
        <w:rPr>
          <w:rFonts w:ascii="Times New Roman" w:hAnsi="Times New Roman"/>
          <w:sz w:val="20"/>
          <w:szCs w:val="20"/>
        </w:rPr>
        <w:t>Беларус</w:t>
      </w:r>
      <w:proofErr w:type="spellEnd"/>
      <w:r w:rsidRPr="0072148F">
        <w:rPr>
          <w:rFonts w:ascii="Times New Roman" w:hAnsi="Times New Roman"/>
          <w:sz w:val="20"/>
          <w:szCs w:val="20"/>
        </w:rPr>
        <w:t xml:space="preserve"> 82,1;Трактор </w:t>
      </w:r>
      <w:proofErr w:type="spellStart"/>
      <w:r w:rsidRPr="0072148F">
        <w:rPr>
          <w:rFonts w:ascii="Times New Roman" w:hAnsi="Times New Roman"/>
          <w:sz w:val="20"/>
          <w:szCs w:val="20"/>
        </w:rPr>
        <w:t>Беларус</w:t>
      </w:r>
      <w:proofErr w:type="spellEnd"/>
      <w:r w:rsidRPr="0072148F">
        <w:rPr>
          <w:rFonts w:ascii="Times New Roman" w:hAnsi="Times New Roman"/>
          <w:sz w:val="20"/>
          <w:szCs w:val="20"/>
        </w:rPr>
        <w:t xml:space="preserve"> 82,1;Комбайн зерноуборочный самоходный "Енисей 1200 1НМ-33КЭ"</w:t>
      </w:r>
      <w:proofErr w:type="gramStart"/>
      <w:r w:rsidRPr="0072148F">
        <w:rPr>
          <w:rFonts w:ascii="Times New Roman" w:hAnsi="Times New Roman"/>
          <w:sz w:val="20"/>
          <w:szCs w:val="20"/>
        </w:rPr>
        <w:t>;К</w:t>
      </w:r>
      <w:proofErr w:type="gramEnd"/>
      <w:r w:rsidRPr="0072148F">
        <w:rPr>
          <w:rFonts w:ascii="Times New Roman" w:hAnsi="Times New Roman"/>
          <w:sz w:val="20"/>
          <w:szCs w:val="20"/>
        </w:rPr>
        <w:t>омбайн зерноуборочный самоходный "Енисей 12001НМ-33КЭ";Косилка дисковая NOVADISC;Косилка-плющилка;ПКУ-0,8-5 Ковш (0,8куб.);Погрузчик-</w:t>
      </w:r>
      <w:proofErr w:type="spellStart"/>
      <w:r w:rsidRPr="0072148F">
        <w:rPr>
          <w:rFonts w:ascii="Times New Roman" w:hAnsi="Times New Roman"/>
          <w:sz w:val="20"/>
          <w:szCs w:val="20"/>
        </w:rPr>
        <w:t>копновоз</w:t>
      </w:r>
      <w:proofErr w:type="spellEnd"/>
      <w:r w:rsidRPr="0072148F">
        <w:rPr>
          <w:rFonts w:ascii="Times New Roman" w:hAnsi="Times New Roman"/>
          <w:sz w:val="20"/>
          <w:szCs w:val="20"/>
        </w:rPr>
        <w:t xml:space="preserve"> универсальный без рабочих органов ПКУ-0,8;Разбрасыватель </w:t>
      </w:r>
      <w:proofErr w:type="spellStart"/>
      <w:r w:rsidRPr="0072148F">
        <w:rPr>
          <w:rFonts w:ascii="Times New Roman" w:hAnsi="Times New Roman"/>
          <w:sz w:val="20"/>
          <w:szCs w:val="20"/>
        </w:rPr>
        <w:t>Kverneland</w:t>
      </w:r>
      <w:proofErr w:type="spellEnd"/>
      <w:r w:rsidRPr="0072148F">
        <w:rPr>
          <w:rFonts w:ascii="Times New Roman" w:hAnsi="Times New Roman"/>
          <w:sz w:val="20"/>
          <w:szCs w:val="20"/>
        </w:rPr>
        <w:t xml:space="preserve"> KV-RO-M; </w:t>
      </w:r>
      <w:proofErr w:type="spellStart"/>
      <w:r w:rsidRPr="0072148F">
        <w:rPr>
          <w:rFonts w:ascii="Times New Roman" w:hAnsi="Times New Roman"/>
          <w:sz w:val="20"/>
          <w:szCs w:val="20"/>
        </w:rPr>
        <w:t>Измельчитель</w:t>
      </w:r>
      <w:proofErr w:type="spellEnd"/>
      <w:r w:rsidRPr="0072148F">
        <w:rPr>
          <w:rFonts w:ascii="Times New Roman" w:hAnsi="Times New Roman"/>
          <w:sz w:val="20"/>
          <w:szCs w:val="20"/>
        </w:rPr>
        <w:t>-смеситель раздатчик кормов ИСКР-12.</w:t>
      </w:r>
      <w:r w:rsidR="0002473B">
        <w:rPr>
          <w:rFonts w:ascii="Times New Roman" w:hAnsi="Times New Roman"/>
          <w:b/>
          <w:sz w:val="20"/>
          <w:szCs w:val="20"/>
        </w:rPr>
        <w:t>Начальная</w:t>
      </w:r>
      <w:r w:rsidRPr="0002473B">
        <w:rPr>
          <w:rFonts w:ascii="Times New Roman" w:hAnsi="Times New Roman"/>
          <w:b/>
          <w:sz w:val="20"/>
          <w:szCs w:val="20"/>
        </w:rPr>
        <w:t xml:space="preserve"> цена 4379220,00 рублей (без НДС).</w:t>
      </w:r>
    </w:p>
    <w:p w:rsidR="00B62CBD" w:rsidRPr="0072148F" w:rsidRDefault="00B62CBD" w:rsidP="00B62CBD">
      <w:pPr>
        <w:pStyle w:val="a3"/>
        <w:jc w:val="both"/>
        <w:rPr>
          <w:rFonts w:ascii="Times New Roman" w:hAnsi="Times New Roman"/>
          <w:sz w:val="20"/>
          <w:szCs w:val="20"/>
        </w:rPr>
      </w:pPr>
      <w:r w:rsidRPr="0002473B">
        <w:rPr>
          <w:rFonts w:ascii="Times New Roman" w:hAnsi="Times New Roman"/>
          <w:b/>
          <w:sz w:val="20"/>
          <w:szCs w:val="20"/>
        </w:rPr>
        <w:t>Лот№ 4:</w:t>
      </w:r>
      <w:r w:rsidRPr="0072148F">
        <w:rPr>
          <w:rFonts w:ascii="Times New Roman" w:hAnsi="Times New Roman"/>
          <w:sz w:val="20"/>
          <w:szCs w:val="20"/>
        </w:rPr>
        <w:t xml:space="preserve"> Комбайн ДОН-680. </w:t>
      </w:r>
      <w:r w:rsidRPr="0002473B">
        <w:rPr>
          <w:rFonts w:ascii="Times New Roman" w:hAnsi="Times New Roman"/>
          <w:b/>
          <w:sz w:val="20"/>
          <w:szCs w:val="20"/>
        </w:rPr>
        <w:t>Начальная цена 1449900,00 рублей (в том числе НДС).</w:t>
      </w:r>
      <w:r w:rsidRPr="0072148F">
        <w:rPr>
          <w:rFonts w:ascii="Times New Roman" w:hAnsi="Times New Roman"/>
          <w:sz w:val="20"/>
          <w:szCs w:val="20"/>
        </w:rPr>
        <w:t xml:space="preserve"> </w:t>
      </w:r>
    </w:p>
    <w:p w:rsidR="00B62CBD" w:rsidRPr="0072148F" w:rsidRDefault="00B62CBD" w:rsidP="00B62CBD">
      <w:pPr>
        <w:pStyle w:val="a3"/>
        <w:jc w:val="both"/>
        <w:rPr>
          <w:rFonts w:ascii="Times New Roman" w:hAnsi="Times New Roman"/>
          <w:sz w:val="20"/>
          <w:szCs w:val="20"/>
        </w:rPr>
      </w:pPr>
      <w:r>
        <w:rPr>
          <w:rFonts w:ascii="Times New Roman" w:hAnsi="Times New Roman"/>
          <w:sz w:val="20"/>
          <w:szCs w:val="20"/>
        </w:rPr>
        <w:t>Величина снижения по лотам 10</w:t>
      </w:r>
      <w:r w:rsidRPr="002A1EE8">
        <w:rPr>
          <w:rFonts w:ascii="Times New Roman" w:hAnsi="Times New Roman"/>
          <w:sz w:val="20"/>
          <w:szCs w:val="20"/>
        </w:rPr>
        <w:t>%</w:t>
      </w:r>
      <w:r>
        <w:rPr>
          <w:rFonts w:ascii="Times New Roman" w:hAnsi="Times New Roman"/>
          <w:sz w:val="20"/>
          <w:szCs w:val="20"/>
        </w:rPr>
        <w:t xml:space="preserve">  от начальной цены каждые последующие 14 дней по </w:t>
      </w:r>
      <w:r w:rsidRPr="0072148F">
        <w:rPr>
          <w:rFonts w:ascii="Times New Roman" w:hAnsi="Times New Roman"/>
          <w:sz w:val="20"/>
          <w:szCs w:val="20"/>
        </w:rPr>
        <w:t>21.07.2013</w:t>
      </w:r>
      <w:r>
        <w:rPr>
          <w:rFonts w:ascii="Times New Roman" w:hAnsi="Times New Roman"/>
          <w:sz w:val="20"/>
          <w:szCs w:val="20"/>
        </w:rPr>
        <w:t>г.</w:t>
      </w:r>
    </w:p>
    <w:p w:rsidR="00B62CBD" w:rsidRPr="0072148F" w:rsidRDefault="00B62CBD" w:rsidP="00B62CBD">
      <w:pPr>
        <w:pStyle w:val="a3"/>
        <w:jc w:val="both"/>
        <w:rPr>
          <w:rFonts w:ascii="Times New Roman" w:hAnsi="Times New Roman"/>
          <w:sz w:val="20"/>
          <w:szCs w:val="20"/>
        </w:rPr>
      </w:pPr>
      <w:r w:rsidRPr="0072148F">
        <w:rPr>
          <w:rFonts w:ascii="Times New Roman" w:hAnsi="Times New Roman"/>
          <w:sz w:val="20"/>
          <w:szCs w:val="20"/>
        </w:rPr>
        <w:t xml:space="preserve">Заявки по лотам принимаются с 04.03.2013 по 21.07.2013 с 10.00 до 15.00 </w:t>
      </w:r>
      <w:r w:rsidR="00934697">
        <w:rPr>
          <w:rFonts w:ascii="Times New Roman" w:hAnsi="Times New Roman"/>
          <w:sz w:val="20"/>
          <w:szCs w:val="20"/>
        </w:rPr>
        <w:t xml:space="preserve">(время московское) </w:t>
      </w:r>
      <w:proofErr w:type="spellStart"/>
      <w:r w:rsidRPr="0072148F">
        <w:rPr>
          <w:rFonts w:ascii="Times New Roman" w:hAnsi="Times New Roman"/>
          <w:sz w:val="20"/>
          <w:szCs w:val="20"/>
        </w:rPr>
        <w:t>электр</w:t>
      </w:r>
      <w:proofErr w:type="spellEnd"/>
      <w:r w:rsidRPr="0072148F">
        <w:rPr>
          <w:rFonts w:ascii="Times New Roman" w:hAnsi="Times New Roman"/>
          <w:sz w:val="20"/>
          <w:szCs w:val="20"/>
        </w:rPr>
        <w:t>. площадко</w:t>
      </w:r>
      <w:r>
        <w:rPr>
          <w:rFonts w:ascii="Times New Roman" w:hAnsi="Times New Roman"/>
          <w:sz w:val="20"/>
          <w:szCs w:val="20"/>
        </w:rPr>
        <w:t xml:space="preserve">й в форме </w:t>
      </w:r>
      <w:proofErr w:type="spellStart"/>
      <w:r>
        <w:rPr>
          <w:rFonts w:ascii="Times New Roman" w:hAnsi="Times New Roman"/>
          <w:sz w:val="20"/>
          <w:szCs w:val="20"/>
        </w:rPr>
        <w:t>электр</w:t>
      </w:r>
      <w:proofErr w:type="spellEnd"/>
      <w:r>
        <w:rPr>
          <w:rFonts w:ascii="Times New Roman" w:hAnsi="Times New Roman"/>
          <w:sz w:val="20"/>
          <w:szCs w:val="20"/>
        </w:rPr>
        <w:t xml:space="preserve">. документа по </w:t>
      </w:r>
      <w:r w:rsidRPr="0072148F">
        <w:rPr>
          <w:rFonts w:ascii="Times New Roman" w:hAnsi="Times New Roman"/>
          <w:sz w:val="20"/>
          <w:szCs w:val="20"/>
        </w:rPr>
        <w:t xml:space="preserve">Лоту №3 на сайте </w:t>
      </w:r>
      <w:hyperlink r:id="rId5" w:history="1">
        <w:r w:rsidRPr="0072148F">
          <w:rPr>
            <w:rFonts w:ascii="Times New Roman" w:hAnsi="Times New Roman"/>
            <w:sz w:val="20"/>
            <w:szCs w:val="20"/>
          </w:rPr>
          <w:t>www.m-ets.ru</w:t>
        </w:r>
      </w:hyperlink>
      <w:r w:rsidR="0002473B">
        <w:rPr>
          <w:rFonts w:ascii="Times New Roman" w:hAnsi="Times New Roman"/>
          <w:sz w:val="20"/>
          <w:szCs w:val="20"/>
        </w:rPr>
        <w:t>, по Л</w:t>
      </w:r>
      <w:r w:rsidRPr="0072148F">
        <w:rPr>
          <w:rFonts w:ascii="Times New Roman" w:hAnsi="Times New Roman"/>
          <w:sz w:val="20"/>
          <w:szCs w:val="20"/>
        </w:rPr>
        <w:t xml:space="preserve">оту №4 на </w:t>
      </w:r>
      <w:hyperlink r:id="rId6" w:history="1">
        <w:r w:rsidRPr="00B62CBD">
          <w:rPr>
            <w:rFonts w:ascii="Times New Roman" w:hAnsi="Times New Roman"/>
            <w:sz w:val="20"/>
            <w:szCs w:val="20"/>
          </w:rPr>
          <w:t>www.selt-online.ru</w:t>
        </w:r>
      </w:hyperlink>
      <w:r w:rsidRPr="00B62CBD">
        <w:rPr>
          <w:rFonts w:ascii="Times New Roman" w:hAnsi="Times New Roman"/>
          <w:sz w:val="20"/>
          <w:szCs w:val="20"/>
        </w:rPr>
        <w:t>.</w:t>
      </w:r>
      <w:r w:rsidRPr="0072148F">
        <w:rPr>
          <w:rFonts w:ascii="Times New Roman" w:hAnsi="Times New Roman"/>
          <w:sz w:val="20"/>
          <w:szCs w:val="20"/>
        </w:rPr>
        <w:t xml:space="preserve"> </w:t>
      </w:r>
    </w:p>
    <w:p w:rsidR="00B62CBD" w:rsidRPr="0072148F" w:rsidRDefault="00B62CBD" w:rsidP="00B62CBD">
      <w:pPr>
        <w:pStyle w:val="a3"/>
        <w:jc w:val="both"/>
        <w:rPr>
          <w:rFonts w:ascii="Times New Roman" w:hAnsi="Times New Roman"/>
          <w:sz w:val="20"/>
          <w:szCs w:val="20"/>
        </w:rPr>
      </w:pPr>
      <w:proofErr w:type="gramStart"/>
      <w:r w:rsidRPr="0072148F">
        <w:rPr>
          <w:rFonts w:ascii="Times New Roman" w:hAnsi="Times New Roman"/>
          <w:sz w:val="20"/>
          <w:szCs w:val="20"/>
        </w:rPr>
        <w:t>К заявке должны прилагаться: выписка из ЕГРЮЛ оригинал или нотариальная копия (для юр. лица), выписка из ЕГРИП оригинал или нотариальная копия (для ИП), копии документов, удостоверяющих личность (для физ. лица), надлежащим образом заверенный перевод на русский</w:t>
      </w:r>
      <w:bookmarkStart w:id="0" w:name="_GoBack"/>
      <w:bookmarkEnd w:id="0"/>
      <w:r w:rsidRPr="0072148F">
        <w:rPr>
          <w:rFonts w:ascii="Times New Roman" w:hAnsi="Times New Roman"/>
          <w:sz w:val="20"/>
          <w:szCs w:val="20"/>
        </w:rPr>
        <w:t xml:space="preserve">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w:t>
      </w:r>
      <w:proofErr w:type="gramEnd"/>
      <w:r w:rsidRPr="0072148F">
        <w:rPr>
          <w:rFonts w:ascii="Times New Roman" w:hAnsi="Times New Roman"/>
          <w:sz w:val="20"/>
          <w:szCs w:val="20"/>
        </w:rPr>
        <w:t xml:space="preserve">); документ, подтверждающий полномочия лица на осуществление действий от имени заявителя, платежный документ, подтверждающий внесение задатка, решение об одобрении крупной сделки (если для претендента сделка крупная). </w:t>
      </w:r>
    </w:p>
    <w:p w:rsidR="00B62CBD" w:rsidRPr="0072148F" w:rsidRDefault="00B62CBD" w:rsidP="00B62CBD">
      <w:pPr>
        <w:pStyle w:val="a3"/>
        <w:jc w:val="both"/>
        <w:rPr>
          <w:rFonts w:ascii="Times New Roman" w:hAnsi="Times New Roman"/>
          <w:sz w:val="20"/>
          <w:szCs w:val="20"/>
        </w:rPr>
      </w:pPr>
      <w:r w:rsidRPr="0072148F">
        <w:rPr>
          <w:rFonts w:ascii="Times New Roman" w:hAnsi="Times New Roman"/>
          <w:sz w:val="20"/>
          <w:szCs w:val="20"/>
        </w:rPr>
        <w:t xml:space="preserve">Решение о допуске заявителей к участию в торгах оформляется протоколом об определении участников торгов. </w:t>
      </w:r>
    </w:p>
    <w:p w:rsidR="00B62CBD" w:rsidRPr="0072148F" w:rsidRDefault="00B62CBD" w:rsidP="00B62CBD">
      <w:pPr>
        <w:pStyle w:val="a3"/>
        <w:jc w:val="both"/>
        <w:rPr>
          <w:rFonts w:ascii="Times New Roman" w:hAnsi="Times New Roman"/>
          <w:sz w:val="20"/>
          <w:szCs w:val="20"/>
        </w:rPr>
      </w:pPr>
      <w:r w:rsidRPr="0072148F">
        <w:rPr>
          <w:rFonts w:ascii="Times New Roman" w:hAnsi="Times New Roman"/>
          <w:sz w:val="20"/>
          <w:szCs w:val="20"/>
        </w:rPr>
        <w:t xml:space="preserve">Задаток 10% (без НДС) </w:t>
      </w:r>
      <w:r w:rsidR="0002473B">
        <w:rPr>
          <w:rFonts w:ascii="Times New Roman" w:hAnsi="Times New Roman"/>
          <w:sz w:val="20"/>
          <w:szCs w:val="20"/>
        </w:rPr>
        <w:t xml:space="preserve">от покупной цены лота </w:t>
      </w:r>
      <w:r w:rsidRPr="0072148F">
        <w:rPr>
          <w:rFonts w:ascii="Times New Roman" w:hAnsi="Times New Roman"/>
          <w:sz w:val="20"/>
          <w:szCs w:val="20"/>
        </w:rPr>
        <w:t xml:space="preserve">по реквизитам: ООО «Аврора Кредит» ИНН 7715880910, КПП 771501001 </w:t>
      </w:r>
      <w:proofErr w:type="gramStart"/>
      <w:r w:rsidRPr="0072148F">
        <w:rPr>
          <w:rFonts w:ascii="Times New Roman" w:hAnsi="Times New Roman"/>
          <w:sz w:val="20"/>
          <w:szCs w:val="20"/>
        </w:rPr>
        <w:t>р</w:t>
      </w:r>
      <w:proofErr w:type="gramEnd"/>
      <w:r w:rsidRPr="0072148F">
        <w:rPr>
          <w:rFonts w:ascii="Times New Roman" w:hAnsi="Times New Roman"/>
          <w:sz w:val="20"/>
          <w:szCs w:val="20"/>
        </w:rPr>
        <w:t xml:space="preserve">/с 40702810300210084871 Филиал ОАО «МДМ Банк» в г. Москва г. Москва к/с 30101810900000000495, БИК 044525495 </w:t>
      </w:r>
    </w:p>
    <w:p w:rsidR="00B62CBD" w:rsidRPr="0072148F" w:rsidRDefault="00B62CBD" w:rsidP="00B62CBD">
      <w:pPr>
        <w:pStyle w:val="a3"/>
        <w:jc w:val="both"/>
        <w:rPr>
          <w:rFonts w:ascii="Times New Roman" w:hAnsi="Times New Roman"/>
          <w:sz w:val="20"/>
          <w:szCs w:val="20"/>
        </w:rPr>
      </w:pPr>
      <w:r w:rsidRPr="0072148F">
        <w:rPr>
          <w:rFonts w:ascii="Times New Roman" w:hAnsi="Times New Roman"/>
          <w:sz w:val="20"/>
          <w:szCs w:val="20"/>
        </w:rPr>
        <w:t xml:space="preserve">Договор о задатке и проект договора к-п на </w:t>
      </w:r>
      <w:proofErr w:type="spellStart"/>
      <w:proofErr w:type="gramStart"/>
      <w:r w:rsidRPr="0072148F">
        <w:rPr>
          <w:rFonts w:ascii="Times New Roman" w:hAnsi="Times New Roman"/>
          <w:sz w:val="20"/>
          <w:szCs w:val="20"/>
        </w:rPr>
        <w:t>на</w:t>
      </w:r>
      <w:proofErr w:type="spellEnd"/>
      <w:proofErr w:type="gramEnd"/>
      <w:r w:rsidRPr="0072148F">
        <w:rPr>
          <w:rFonts w:ascii="Times New Roman" w:hAnsi="Times New Roman"/>
          <w:sz w:val="20"/>
          <w:szCs w:val="20"/>
        </w:rPr>
        <w:t xml:space="preserve"> сайте </w:t>
      </w:r>
      <w:proofErr w:type="spellStart"/>
      <w:r w:rsidRPr="0072148F">
        <w:rPr>
          <w:rFonts w:ascii="Times New Roman" w:hAnsi="Times New Roman"/>
          <w:sz w:val="20"/>
          <w:szCs w:val="20"/>
        </w:rPr>
        <w:t>электр</w:t>
      </w:r>
      <w:proofErr w:type="spellEnd"/>
      <w:r w:rsidRPr="0072148F">
        <w:rPr>
          <w:rFonts w:ascii="Times New Roman" w:hAnsi="Times New Roman"/>
          <w:sz w:val="20"/>
          <w:szCs w:val="20"/>
        </w:rPr>
        <w:t xml:space="preserve">. площадки по  </w:t>
      </w:r>
      <w:proofErr w:type="spellStart"/>
      <w:r w:rsidRPr="0072148F">
        <w:rPr>
          <w:rFonts w:ascii="Times New Roman" w:hAnsi="Times New Roman"/>
          <w:sz w:val="20"/>
          <w:szCs w:val="20"/>
        </w:rPr>
        <w:t>по</w:t>
      </w:r>
      <w:proofErr w:type="spellEnd"/>
      <w:r w:rsidRPr="0072148F">
        <w:rPr>
          <w:rFonts w:ascii="Times New Roman" w:hAnsi="Times New Roman"/>
          <w:sz w:val="20"/>
          <w:szCs w:val="20"/>
        </w:rPr>
        <w:t xml:space="preserve"> Лоту №3 на сайте </w:t>
      </w:r>
      <w:hyperlink r:id="rId7" w:history="1">
        <w:r w:rsidRPr="0072148F">
          <w:rPr>
            <w:rFonts w:ascii="Times New Roman" w:hAnsi="Times New Roman"/>
            <w:sz w:val="20"/>
            <w:szCs w:val="20"/>
          </w:rPr>
          <w:t>www.m-ets.ru</w:t>
        </w:r>
      </w:hyperlink>
      <w:r w:rsidRPr="0072148F">
        <w:rPr>
          <w:rFonts w:ascii="Times New Roman" w:hAnsi="Times New Roman"/>
          <w:sz w:val="20"/>
          <w:szCs w:val="20"/>
        </w:rPr>
        <w:t xml:space="preserve">, по лоту №4 на </w:t>
      </w:r>
      <w:hyperlink r:id="rId8" w:history="1">
        <w:r w:rsidRPr="00B62CBD">
          <w:rPr>
            <w:rFonts w:ascii="Times New Roman" w:hAnsi="Times New Roman"/>
            <w:sz w:val="20"/>
            <w:szCs w:val="20"/>
          </w:rPr>
          <w:t>www.selt-online.ru</w:t>
        </w:r>
      </w:hyperlink>
      <w:r w:rsidRPr="00B62CBD">
        <w:rPr>
          <w:rFonts w:ascii="Times New Roman" w:hAnsi="Times New Roman"/>
          <w:sz w:val="20"/>
          <w:szCs w:val="20"/>
        </w:rPr>
        <w:t>.</w:t>
      </w:r>
      <w:r w:rsidRPr="0072148F">
        <w:rPr>
          <w:rFonts w:ascii="Times New Roman" w:hAnsi="Times New Roman"/>
          <w:sz w:val="20"/>
          <w:szCs w:val="20"/>
        </w:rPr>
        <w:t xml:space="preserve"> </w:t>
      </w:r>
    </w:p>
    <w:p w:rsidR="00B62CBD" w:rsidRPr="0072148F" w:rsidRDefault="00B62CBD" w:rsidP="00B62CBD">
      <w:pPr>
        <w:pStyle w:val="a3"/>
        <w:jc w:val="both"/>
        <w:rPr>
          <w:rFonts w:ascii="Times New Roman" w:hAnsi="Times New Roman"/>
          <w:sz w:val="20"/>
          <w:szCs w:val="20"/>
        </w:rPr>
      </w:pPr>
      <w:r w:rsidRPr="0072148F">
        <w:rPr>
          <w:rFonts w:ascii="Times New Roman" w:hAnsi="Times New Roman"/>
          <w:sz w:val="20"/>
          <w:szCs w:val="20"/>
        </w:rPr>
        <w:t>Итоги торгов после определения победителя торгов, но не позднее 21.07.2013г</w:t>
      </w:r>
      <w:r w:rsidR="0002473B">
        <w:rPr>
          <w:rFonts w:ascii="Times New Roman" w:hAnsi="Times New Roman"/>
          <w:sz w:val="20"/>
          <w:szCs w:val="20"/>
        </w:rPr>
        <w:t xml:space="preserve"> </w:t>
      </w:r>
      <w:r w:rsidR="0002473B" w:rsidRPr="0072148F">
        <w:rPr>
          <w:rFonts w:ascii="Times New Roman" w:hAnsi="Times New Roman"/>
          <w:sz w:val="20"/>
          <w:szCs w:val="20"/>
        </w:rPr>
        <w:t xml:space="preserve">по Лоту №3 на сайте </w:t>
      </w:r>
      <w:hyperlink r:id="rId9" w:history="1">
        <w:r w:rsidR="0002473B" w:rsidRPr="0072148F">
          <w:rPr>
            <w:rFonts w:ascii="Times New Roman" w:hAnsi="Times New Roman"/>
            <w:sz w:val="20"/>
            <w:szCs w:val="20"/>
          </w:rPr>
          <w:t>www.m-ets.ru</w:t>
        </w:r>
      </w:hyperlink>
      <w:r w:rsidR="0002473B" w:rsidRPr="0072148F">
        <w:rPr>
          <w:rFonts w:ascii="Times New Roman" w:hAnsi="Times New Roman"/>
          <w:sz w:val="20"/>
          <w:szCs w:val="20"/>
        </w:rPr>
        <w:t xml:space="preserve">, по лоту №4 на </w:t>
      </w:r>
      <w:hyperlink r:id="rId10" w:history="1">
        <w:r w:rsidR="0002473B" w:rsidRPr="00B62CBD">
          <w:rPr>
            <w:rFonts w:ascii="Times New Roman" w:hAnsi="Times New Roman"/>
            <w:sz w:val="20"/>
            <w:szCs w:val="20"/>
          </w:rPr>
          <w:t>www.selt-online.ru</w:t>
        </w:r>
      </w:hyperlink>
      <w:r w:rsidR="0002473B" w:rsidRPr="00B62CBD">
        <w:rPr>
          <w:rFonts w:ascii="Times New Roman" w:hAnsi="Times New Roman"/>
          <w:sz w:val="20"/>
          <w:szCs w:val="20"/>
        </w:rPr>
        <w:t>.</w:t>
      </w:r>
      <w:r w:rsidR="0002473B" w:rsidRPr="0072148F">
        <w:rPr>
          <w:rFonts w:ascii="Times New Roman" w:hAnsi="Times New Roman"/>
          <w:sz w:val="20"/>
          <w:szCs w:val="20"/>
        </w:rPr>
        <w:t xml:space="preserve"> </w:t>
      </w:r>
    </w:p>
    <w:p w:rsidR="00B62CBD" w:rsidRPr="002A1EE8" w:rsidRDefault="00B62CBD" w:rsidP="00B62CBD">
      <w:pPr>
        <w:pStyle w:val="a3"/>
        <w:jc w:val="both"/>
        <w:rPr>
          <w:rFonts w:ascii="Times New Roman" w:hAnsi="Times New Roman"/>
          <w:sz w:val="20"/>
          <w:szCs w:val="20"/>
        </w:rPr>
      </w:pPr>
      <w:r w:rsidRPr="002A1EE8">
        <w:rPr>
          <w:rFonts w:ascii="Times New Roman" w:hAnsi="Times New Roman"/>
          <w:sz w:val="20"/>
          <w:szCs w:val="20"/>
        </w:rPr>
        <w:t>Победителем признается участник, который первым представил в установленный срок заявку, содержащую предложение о цене, не ниже начальной цены продажи имущества, установленной для определенного периода проведения торгов. Со дня определения победителя прием заявок прекращается.</w:t>
      </w:r>
    </w:p>
    <w:p w:rsidR="00B62CBD" w:rsidRPr="002A1EE8" w:rsidRDefault="00B62CBD" w:rsidP="00B62CBD">
      <w:pPr>
        <w:pStyle w:val="a3"/>
        <w:jc w:val="both"/>
        <w:rPr>
          <w:rFonts w:ascii="Times New Roman" w:hAnsi="Times New Roman"/>
          <w:sz w:val="20"/>
          <w:szCs w:val="20"/>
        </w:rPr>
      </w:pPr>
      <w:r w:rsidRPr="002A1EE8">
        <w:rPr>
          <w:rFonts w:ascii="Times New Roman" w:hAnsi="Times New Roman"/>
          <w:sz w:val="20"/>
          <w:szCs w:val="20"/>
        </w:rPr>
        <w:t xml:space="preserve">Договор к-п в течение 10 дней, </w:t>
      </w:r>
      <w:proofErr w:type="gramStart"/>
      <w:r w:rsidRPr="002A1EE8">
        <w:rPr>
          <w:rFonts w:ascii="Times New Roman" w:hAnsi="Times New Roman"/>
          <w:sz w:val="20"/>
          <w:szCs w:val="20"/>
        </w:rPr>
        <w:t>с даты подписания</w:t>
      </w:r>
      <w:proofErr w:type="gramEnd"/>
      <w:r w:rsidRPr="002A1EE8">
        <w:rPr>
          <w:rFonts w:ascii="Times New Roman" w:hAnsi="Times New Roman"/>
          <w:sz w:val="20"/>
          <w:szCs w:val="20"/>
        </w:rPr>
        <w:t xml:space="preserve"> протокола об итогах торгов. Оплата, в течение 30 дней, </w:t>
      </w:r>
      <w:proofErr w:type="gramStart"/>
      <w:r w:rsidRPr="002A1EE8">
        <w:rPr>
          <w:rFonts w:ascii="Times New Roman" w:hAnsi="Times New Roman"/>
          <w:sz w:val="20"/>
          <w:szCs w:val="20"/>
        </w:rPr>
        <w:t>с даты заключения</w:t>
      </w:r>
      <w:proofErr w:type="gramEnd"/>
      <w:r w:rsidRPr="002A1EE8">
        <w:rPr>
          <w:rFonts w:ascii="Times New Roman" w:hAnsi="Times New Roman"/>
          <w:sz w:val="20"/>
          <w:szCs w:val="20"/>
        </w:rPr>
        <w:t xml:space="preserve"> договора к-п по реквизитам, указанным в Договоре. По ознакомлению: 8(495)988-57-45.</w:t>
      </w:r>
    </w:p>
    <w:p w:rsidR="00DC27AA" w:rsidRDefault="00DC27AA"/>
    <w:sectPr w:rsidR="00DC2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BD"/>
    <w:rsid w:val="00001978"/>
    <w:rsid w:val="00004831"/>
    <w:rsid w:val="00023382"/>
    <w:rsid w:val="0002473B"/>
    <w:rsid w:val="00026A83"/>
    <w:rsid w:val="00046080"/>
    <w:rsid w:val="00046F86"/>
    <w:rsid w:val="000527AC"/>
    <w:rsid w:val="0008716D"/>
    <w:rsid w:val="000A36D9"/>
    <w:rsid w:val="000C0370"/>
    <w:rsid w:val="0016104C"/>
    <w:rsid w:val="001D6DC1"/>
    <w:rsid w:val="001F5FD9"/>
    <w:rsid w:val="001F69B0"/>
    <w:rsid w:val="002E2D45"/>
    <w:rsid w:val="0038648A"/>
    <w:rsid w:val="00451627"/>
    <w:rsid w:val="004544C2"/>
    <w:rsid w:val="00471E42"/>
    <w:rsid w:val="005578D5"/>
    <w:rsid w:val="005C2B4F"/>
    <w:rsid w:val="005E757E"/>
    <w:rsid w:val="006405BB"/>
    <w:rsid w:val="00641F80"/>
    <w:rsid w:val="0066713F"/>
    <w:rsid w:val="00783417"/>
    <w:rsid w:val="007B4F3E"/>
    <w:rsid w:val="007E1727"/>
    <w:rsid w:val="00893C0E"/>
    <w:rsid w:val="008B028F"/>
    <w:rsid w:val="008C7D61"/>
    <w:rsid w:val="008D22CF"/>
    <w:rsid w:val="008E08FC"/>
    <w:rsid w:val="00900964"/>
    <w:rsid w:val="0093073F"/>
    <w:rsid w:val="00934697"/>
    <w:rsid w:val="00934BF1"/>
    <w:rsid w:val="00A11509"/>
    <w:rsid w:val="00A346AB"/>
    <w:rsid w:val="00A56CD9"/>
    <w:rsid w:val="00A63D48"/>
    <w:rsid w:val="00B133FB"/>
    <w:rsid w:val="00B62CBD"/>
    <w:rsid w:val="00B66CB3"/>
    <w:rsid w:val="00D43E0D"/>
    <w:rsid w:val="00DC27AA"/>
    <w:rsid w:val="00DC3031"/>
    <w:rsid w:val="00DE0B0E"/>
    <w:rsid w:val="00DF7A4B"/>
    <w:rsid w:val="00E05EBC"/>
    <w:rsid w:val="00E14D77"/>
    <w:rsid w:val="00E6357A"/>
    <w:rsid w:val="00E91060"/>
    <w:rsid w:val="00EA1F58"/>
    <w:rsid w:val="00EB77A4"/>
    <w:rsid w:val="00F4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CB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C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t-online.ru" TargetMode="External"/><Relationship Id="rId3" Type="http://schemas.openxmlformats.org/officeDocument/2006/relationships/settings" Target="settings.xml"/><Relationship Id="rId7" Type="http://schemas.openxmlformats.org/officeDocument/2006/relationships/hyperlink" Target="http://www.m-ets.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lt-online.ru" TargetMode="External"/><Relationship Id="rId11" Type="http://schemas.openxmlformats.org/officeDocument/2006/relationships/fontTable" Target="fontTable.xml"/><Relationship Id="rId5" Type="http://schemas.openxmlformats.org/officeDocument/2006/relationships/hyperlink" Target="http://www.m-ets.ru" TargetMode="External"/><Relationship Id="rId10" Type="http://schemas.openxmlformats.org/officeDocument/2006/relationships/hyperlink" Target="http://www.selt-online.ru" TargetMode="External"/><Relationship Id="rId4" Type="http://schemas.openxmlformats.org/officeDocument/2006/relationships/webSettings" Target="webSettings.xml"/><Relationship Id="rId9" Type="http://schemas.openxmlformats.org/officeDocument/2006/relationships/hyperlink" Target="http://www.m-e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Nursaparova</dc:creator>
  <cp:lastModifiedBy>Nursaparova</cp:lastModifiedBy>
  <cp:revision>3</cp:revision>
  <dcterms:created xsi:type="dcterms:W3CDTF">2013-02-22T10:34:00Z</dcterms:created>
  <dcterms:modified xsi:type="dcterms:W3CDTF">2013-02-22T10:39:00Z</dcterms:modified>
</cp:coreProperties>
</file>